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829E" w14:textId="7CA98C4B" w:rsidR="00C838E5" w:rsidRPr="003A5831" w:rsidRDefault="00C838E5" w:rsidP="008944B9">
      <w:pPr>
        <w:widowControl w:val="0"/>
        <w:autoSpaceDE w:val="0"/>
        <w:autoSpaceDN w:val="0"/>
        <w:adjustRightInd w:val="0"/>
        <w:spacing w:before="14" w:after="0" w:line="240" w:lineRule="auto"/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</w:p>
    <w:p w14:paraId="0F7808BE" w14:textId="0AF41F4B" w:rsidR="00C838E5" w:rsidRPr="003A5831" w:rsidRDefault="00C838E5" w:rsidP="008944B9">
      <w:pPr>
        <w:widowControl w:val="0"/>
        <w:autoSpaceDE w:val="0"/>
        <w:autoSpaceDN w:val="0"/>
        <w:adjustRightInd w:val="0"/>
        <w:spacing w:before="14" w:after="0" w:line="240" w:lineRule="auto"/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</w:p>
    <w:p w14:paraId="3CF86796" w14:textId="76C3EA0A" w:rsidR="00C838E5" w:rsidRPr="003A5831" w:rsidRDefault="00C838E5" w:rsidP="00C838E5">
      <w:pPr>
        <w:widowControl w:val="0"/>
        <w:tabs>
          <w:tab w:val="left" w:pos="14884"/>
        </w:tabs>
        <w:autoSpaceDE w:val="0"/>
        <w:autoSpaceDN w:val="0"/>
        <w:adjustRightInd w:val="0"/>
        <w:spacing w:before="60"/>
        <w:ind w:left="4208" w:right="4148"/>
        <w:jc w:val="center"/>
        <w:rPr>
          <w:rFonts w:asciiTheme="minorHAnsi" w:hAnsiTheme="minorHAnsi" w:cstheme="minorHAnsi"/>
          <w:b/>
          <w:bCs/>
          <w:color w:val="002060"/>
          <w:sz w:val="36"/>
          <w:szCs w:val="36"/>
        </w:rPr>
      </w:pPr>
      <w:r w:rsidRPr="003A5831">
        <w:rPr>
          <w:rFonts w:asciiTheme="minorHAnsi" w:hAnsiTheme="minorHAnsi" w:cstheme="minorHAnsi"/>
          <w:b/>
          <w:bCs/>
          <w:color w:val="002060"/>
          <w:sz w:val="36"/>
          <w:szCs w:val="36"/>
        </w:rPr>
        <w:t>Calendario Esami AA 20</w:t>
      </w:r>
      <w:r w:rsidR="00885DDE" w:rsidRPr="003A5831">
        <w:rPr>
          <w:rFonts w:asciiTheme="minorHAnsi" w:hAnsiTheme="minorHAnsi" w:cstheme="minorHAnsi"/>
          <w:b/>
          <w:bCs/>
          <w:color w:val="002060"/>
          <w:sz w:val="36"/>
          <w:szCs w:val="36"/>
        </w:rPr>
        <w:t>2</w:t>
      </w:r>
      <w:r w:rsidR="004C515F">
        <w:rPr>
          <w:rFonts w:asciiTheme="minorHAnsi" w:hAnsiTheme="minorHAnsi" w:cstheme="minorHAnsi"/>
          <w:b/>
          <w:bCs/>
          <w:color w:val="002060"/>
          <w:sz w:val="36"/>
          <w:szCs w:val="36"/>
        </w:rPr>
        <w:t>5</w:t>
      </w:r>
      <w:r w:rsidR="00F36806">
        <w:rPr>
          <w:rFonts w:asciiTheme="minorHAnsi" w:hAnsiTheme="minorHAnsi" w:cstheme="minorHAnsi"/>
          <w:b/>
          <w:bCs/>
          <w:color w:val="002060"/>
          <w:sz w:val="36"/>
          <w:szCs w:val="36"/>
        </w:rPr>
        <w:t>/202</w:t>
      </w:r>
      <w:r w:rsidR="004C515F">
        <w:rPr>
          <w:rFonts w:asciiTheme="minorHAnsi" w:hAnsiTheme="minorHAnsi" w:cstheme="minorHAnsi"/>
          <w:b/>
          <w:bCs/>
          <w:color w:val="002060"/>
          <w:sz w:val="36"/>
          <w:szCs w:val="36"/>
        </w:rPr>
        <w:t>6</w:t>
      </w:r>
    </w:p>
    <w:p w14:paraId="3F2DA7BE" w14:textId="5B85F442" w:rsidR="008944B9" w:rsidRPr="003A5831" w:rsidRDefault="008944B9" w:rsidP="008944B9">
      <w:pPr>
        <w:widowControl w:val="0"/>
        <w:autoSpaceDE w:val="0"/>
        <w:autoSpaceDN w:val="0"/>
        <w:adjustRightInd w:val="0"/>
        <w:spacing w:before="14" w:after="0" w:line="240" w:lineRule="auto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Cor</w:t>
      </w:r>
      <w:r w:rsidRPr="003A5831">
        <w:rPr>
          <w:rFonts w:asciiTheme="minorHAnsi" w:hAnsiTheme="minorHAnsi" w:cstheme="minorHAnsi"/>
          <w:b/>
          <w:bCs/>
          <w:color w:val="002060"/>
          <w:spacing w:val="-2"/>
          <w:sz w:val="32"/>
          <w:szCs w:val="32"/>
        </w:rPr>
        <w:t>s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o</w:t>
      </w:r>
      <w:r w:rsidRPr="003A5831">
        <w:rPr>
          <w:rFonts w:asciiTheme="minorHAnsi" w:hAnsiTheme="minorHAnsi" w:cstheme="minorHAnsi"/>
          <w:b/>
          <w:bCs/>
          <w:color w:val="002060"/>
          <w:spacing w:val="1"/>
          <w:sz w:val="32"/>
          <w:szCs w:val="32"/>
        </w:rPr>
        <w:t xml:space="preserve"> 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di</w:t>
      </w:r>
      <w:r w:rsidRPr="003A5831">
        <w:rPr>
          <w:rFonts w:asciiTheme="minorHAnsi" w:hAnsiTheme="minorHAnsi" w:cstheme="minorHAnsi"/>
          <w:b/>
          <w:bCs/>
          <w:color w:val="002060"/>
          <w:spacing w:val="1"/>
          <w:sz w:val="32"/>
          <w:szCs w:val="32"/>
        </w:rPr>
        <w:t xml:space="preserve"> L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au</w:t>
      </w:r>
      <w:r w:rsidRPr="003A5831">
        <w:rPr>
          <w:rFonts w:asciiTheme="minorHAnsi" w:hAnsiTheme="minorHAnsi" w:cstheme="minorHAnsi"/>
          <w:b/>
          <w:bCs/>
          <w:color w:val="002060"/>
          <w:spacing w:val="-3"/>
          <w:sz w:val="32"/>
          <w:szCs w:val="32"/>
        </w:rPr>
        <w:t>r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ea</w:t>
      </w:r>
      <w:r w:rsidRPr="003A5831">
        <w:rPr>
          <w:rFonts w:asciiTheme="minorHAnsi" w:hAnsiTheme="minorHAnsi" w:cstheme="minorHAnsi"/>
          <w:b/>
          <w:bCs/>
          <w:color w:val="002060"/>
          <w:spacing w:val="-2"/>
          <w:sz w:val="32"/>
          <w:szCs w:val="32"/>
        </w:rPr>
        <w:t xml:space="preserve"> 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Mag</w:t>
      </w:r>
      <w:r w:rsidRPr="003A5831">
        <w:rPr>
          <w:rFonts w:asciiTheme="minorHAnsi" w:hAnsiTheme="minorHAnsi" w:cstheme="minorHAnsi"/>
          <w:b/>
          <w:bCs/>
          <w:color w:val="002060"/>
          <w:spacing w:val="1"/>
          <w:sz w:val="32"/>
          <w:szCs w:val="32"/>
        </w:rPr>
        <w:t>i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st</w:t>
      </w:r>
      <w:r w:rsidRPr="003A5831">
        <w:rPr>
          <w:rFonts w:asciiTheme="minorHAnsi" w:hAnsiTheme="minorHAnsi" w:cstheme="minorHAnsi"/>
          <w:b/>
          <w:bCs/>
          <w:color w:val="002060"/>
          <w:spacing w:val="-2"/>
          <w:sz w:val="32"/>
          <w:szCs w:val="32"/>
        </w:rPr>
        <w:t>r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a</w:t>
      </w:r>
      <w:r w:rsidRPr="003A5831">
        <w:rPr>
          <w:rFonts w:asciiTheme="minorHAnsi" w:hAnsiTheme="minorHAnsi" w:cstheme="minorHAnsi"/>
          <w:b/>
          <w:bCs/>
          <w:color w:val="002060"/>
          <w:spacing w:val="2"/>
          <w:sz w:val="32"/>
          <w:szCs w:val="32"/>
        </w:rPr>
        <w:t>l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e in</w:t>
      </w:r>
      <w:r w:rsidRPr="003A5831">
        <w:rPr>
          <w:rFonts w:asciiTheme="minorHAnsi" w:hAnsiTheme="minorHAnsi" w:cstheme="minorHAnsi"/>
          <w:b/>
          <w:bCs/>
          <w:color w:val="002060"/>
          <w:spacing w:val="5"/>
          <w:sz w:val="32"/>
          <w:szCs w:val="32"/>
        </w:rPr>
        <w:t xml:space="preserve"> 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S</w:t>
      </w:r>
      <w:r w:rsidRPr="003A5831">
        <w:rPr>
          <w:rFonts w:asciiTheme="minorHAnsi" w:hAnsiTheme="minorHAnsi" w:cstheme="minorHAnsi"/>
          <w:b/>
          <w:bCs/>
          <w:color w:val="002060"/>
          <w:spacing w:val="-1"/>
          <w:sz w:val="32"/>
          <w:szCs w:val="32"/>
        </w:rPr>
        <w:t>c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ienze Ch</w:t>
      </w:r>
      <w:r w:rsidRPr="003A5831">
        <w:rPr>
          <w:rFonts w:asciiTheme="minorHAnsi" w:hAnsiTheme="minorHAnsi" w:cstheme="minorHAnsi"/>
          <w:b/>
          <w:bCs/>
          <w:color w:val="002060"/>
          <w:spacing w:val="-1"/>
          <w:sz w:val="32"/>
          <w:szCs w:val="32"/>
        </w:rPr>
        <w:t>i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mi</w:t>
      </w:r>
      <w:r w:rsidRPr="003A5831">
        <w:rPr>
          <w:rFonts w:asciiTheme="minorHAnsi" w:hAnsiTheme="minorHAnsi" w:cstheme="minorHAnsi"/>
          <w:b/>
          <w:bCs/>
          <w:color w:val="002060"/>
          <w:spacing w:val="-1"/>
          <w:sz w:val="32"/>
          <w:szCs w:val="32"/>
        </w:rPr>
        <w:t>c</w:t>
      </w:r>
      <w:r w:rsidRPr="003A5831">
        <w:rPr>
          <w:rFonts w:asciiTheme="minorHAnsi" w:hAnsiTheme="minorHAnsi" w:cstheme="minorHAnsi"/>
          <w:b/>
          <w:bCs/>
          <w:color w:val="002060"/>
          <w:sz w:val="32"/>
          <w:szCs w:val="32"/>
        </w:rPr>
        <w:t>he</w:t>
      </w:r>
    </w:p>
    <w:p w14:paraId="54176BA3" w14:textId="77777777" w:rsidR="008E3A8A" w:rsidRDefault="002752B9" w:rsidP="008944B9">
      <w:pPr>
        <w:widowControl w:val="0"/>
        <w:autoSpaceDE w:val="0"/>
        <w:autoSpaceDN w:val="0"/>
        <w:adjustRightInd w:val="0"/>
        <w:spacing w:before="14" w:after="0" w:line="240" w:lineRule="auto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Percorso internazionale </w:t>
      </w:r>
      <w:proofErr w:type="spellStart"/>
      <w:r w:rsidR="008944B9" w:rsidRP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>C</w:t>
      </w:r>
      <w:r w:rsidRP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>hemTech</w:t>
      </w:r>
      <w:proofErr w:type="spellEnd"/>
      <w:r w:rsidR="008944B9" w:rsidRP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</w:t>
      </w:r>
    </w:p>
    <w:p w14:paraId="558901FC" w14:textId="115A6668" w:rsidR="008944B9" w:rsidRPr="002752B9" w:rsidRDefault="008944B9" w:rsidP="008944B9">
      <w:pPr>
        <w:widowControl w:val="0"/>
        <w:autoSpaceDE w:val="0"/>
        <w:autoSpaceDN w:val="0"/>
        <w:adjustRightInd w:val="0"/>
        <w:spacing w:before="14" w:after="0" w:line="240" w:lineRule="auto"/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</w:rPr>
      </w:pPr>
      <w:r w:rsidRP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(Sassari </w:t>
      </w:r>
      <w:r w:rsidR="002752B9" w:rsidRP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– Corso di laurea magistrale in </w:t>
      </w:r>
      <w:r w:rsid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>S</w:t>
      </w:r>
      <w:r w:rsidR="002752B9" w:rsidRP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>cienze Chimic</w:t>
      </w:r>
      <w:r w:rsid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he, Lisboa-Master in </w:t>
      </w:r>
      <w:proofErr w:type="spellStart"/>
      <w:r w:rsid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>Molecular</w:t>
      </w:r>
      <w:proofErr w:type="spellEnd"/>
      <w:r w:rsid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 xml:space="preserve"> Science and Engineering</w:t>
      </w:r>
      <w:r w:rsidRPr="002752B9">
        <w:rPr>
          <w:rFonts w:asciiTheme="minorHAnsi" w:hAnsiTheme="minorHAnsi" w:cstheme="minorHAnsi"/>
          <w:b/>
          <w:bCs/>
          <w:color w:val="002060"/>
          <w:sz w:val="32"/>
          <w:szCs w:val="32"/>
        </w:rPr>
        <w:t>)</w:t>
      </w:r>
    </w:p>
    <w:p w14:paraId="5AE403E0" w14:textId="77777777" w:rsidR="00C838E5" w:rsidRPr="002752B9" w:rsidRDefault="00C838E5" w:rsidP="008944B9">
      <w:pPr>
        <w:widowControl w:val="0"/>
        <w:autoSpaceDE w:val="0"/>
        <w:autoSpaceDN w:val="0"/>
        <w:adjustRightInd w:val="0"/>
        <w:spacing w:before="14" w:after="0" w:line="240" w:lineRule="auto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</w:p>
    <w:p w14:paraId="49C25B6E" w14:textId="77777777" w:rsidR="00403B59" w:rsidRPr="003A5831" w:rsidRDefault="00403B59" w:rsidP="00403B59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1290"/>
        <w:jc w:val="both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A5831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Per tutte le sessioni/appelli d’esame: </w:t>
      </w:r>
    </w:p>
    <w:p w14:paraId="403A683F" w14:textId="77777777" w:rsidR="00403B59" w:rsidRPr="003A5831" w:rsidRDefault="00403B59" w:rsidP="00403B59">
      <w:pPr>
        <w:pStyle w:val="Paragrafoelenco"/>
        <w:widowControl w:val="0"/>
        <w:numPr>
          <w:ilvl w:val="0"/>
          <w:numId w:val="2"/>
        </w:numPr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4148"/>
        <w:jc w:val="both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A5831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data inizio </w:t>
      </w:r>
      <w:proofErr w:type="spellStart"/>
      <w:r w:rsidRPr="003A5831">
        <w:rPr>
          <w:rFonts w:asciiTheme="minorHAnsi" w:hAnsiTheme="minorHAnsi" w:cstheme="minorHAnsi"/>
          <w:b/>
          <w:bCs/>
          <w:color w:val="0070C0"/>
          <w:sz w:val="24"/>
          <w:szCs w:val="24"/>
        </w:rPr>
        <w:t>iscriz</w:t>
      </w:r>
      <w:proofErr w:type="spellEnd"/>
      <w:r w:rsidRPr="003A5831">
        <w:rPr>
          <w:rFonts w:asciiTheme="minorHAnsi" w:hAnsiTheme="minorHAnsi" w:cstheme="minorHAnsi"/>
          <w:b/>
          <w:bCs/>
          <w:color w:val="0070C0"/>
          <w:sz w:val="24"/>
          <w:szCs w:val="24"/>
        </w:rPr>
        <w:t>: 20 gg prima (della data appello)</w:t>
      </w:r>
    </w:p>
    <w:p w14:paraId="1BBE1833" w14:textId="608D3439" w:rsidR="00403B59" w:rsidRPr="003A5831" w:rsidRDefault="00403B59" w:rsidP="00403B59">
      <w:pPr>
        <w:pStyle w:val="Paragrafoelenco"/>
        <w:widowControl w:val="0"/>
        <w:numPr>
          <w:ilvl w:val="0"/>
          <w:numId w:val="2"/>
        </w:numPr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4148"/>
        <w:jc w:val="both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3A5831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data fine </w:t>
      </w:r>
      <w:proofErr w:type="gramStart"/>
      <w:r w:rsidRPr="003A5831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iscrizioni:  </w:t>
      </w:r>
      <w:r w:rsidR="00F22CFC">
        <w:rPr>
          <w:rFonts w:asciiTheme="minorHAnsi" w:hAnsiTheme="minorHAnsi" w:cstheme="minorHAnsi"/>
          <w:b/>
          <w:bCs/>
          <w:color w:val="0070C0"/>
          <w:sz w:val="24"/>
          <w:szCs w:val="24"/>
        </w:rPr>
        <w:t>3</w:t>
      </w:r>
      <w:proofErr w:type="gramEnd"/>
      <w:r w:rsidRPr="003A5831">
        <w:rPr>
          <w:rFonts w:asciiTheme="minorHAnsi" w:hAnsiTheme="minorHAnsi" w:cstheme="minorHAnsi"/>
          <w:b/>
          <w:bCs/>
          <w:color w:val="0070C0"/>
          <w:sz w:val="24"/>
          <w:szCs w:val="24"/>
        </w:rPr>
        <w:t xml:space="preserve"> gg prima (della data appello)</w:t>
      </w:r>
    </w:p>
    <w:p w14:paraId="37378ABF" w14:textId="77777777" w:rsidR="003A5831" w:rsidRPr="006867B1" w:rsidRDefault="003A5831">
      <w:pPr>
        <w:spacing w:after="160" w:line="259" w:lineRule="auto"/>
        <w:rPr>
          <w:rFonts w:asciiTheme="minorHAnsi" w:hAnsiTheme="minorHAnsi" w:cstheme="minorHAnsi"/>
          <w:bCs/>
          <w:szCs w:val="32"/>
        </w:rPr>
      </w:pPr>
    </w:p>
    <w:p w14:paraId="61E5E486" w14:textId="65B1E87A" w:rsidR="0045428E" w:rsidRDefault="00B66E1F">
      <w:pPr>
        <w:spacing w:after="160" w:line="259" w:lineRule="auto"/>
        <w:rPr>
          <w:rFonts w:asciiTheme="minorHAnsi" w:hAnsiTheme="minorHAnsi" w:cstheme="minorHAnsi"/>
        </w:rPr>
      </w:pPr>
      <w:r w:rsidRPr="00BE66AB">
        <w:rPr>
          <w:rFonts w:asciiTheme="minorHAnsi" w:hAnsiTheme="minorHAnsi" w:cstheme="minorHAnsi"/>
          <w:b/>
          <w:bCs/>
          <w:sz w:val="32"/>
          <w:szCs w:val="32"/>
        </w:rPr>
        <w:t>Avviso per gli studenti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: </w:t>
      </w:r>
      <w:r w:rsidR="00D72837">
        <w:rPr>
          <w:rFonts w:cstheme="minorHAnsi"/>
          <w:b/>
          <w:bCs/>
          <w:sz w:val="32"/>
          <w:szCs w:val="32"/>
        </w:rPr>
        <w:t>in prossimità dell’appello</w:t>
      </w:r>
      <w:r w:rsidR="00D72837" w:rsidRPr="00BE66AB">
        <w:rPr>
          <w:rFonts w:cstheme="minorHAnsi"/>
          <w:b/>
          <w:bCs/>
          <w:sz w:val="32"/>
          <w:szCs w:val="32"/>
        </w:rPr>
        <w:t xml:space="preserve"> </w:t>
      </w:r>
      <w:r w:rsidRPr="00BE66AB">
        <w:rPr>
          <w:rFonts w:asciiTheme="minorHAnsi" w:hAnsiTheme="minorHAnsi" w:cstheme="minorHAnsi"/>
          <w:b/>
          <w:bCs/>
          <w:sz w:val="32"/>
          <w:szCs w:val="32"/>
        </w:rPr>
        <w:t>è necessario verificare da Self Studenti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BE66AB">
        <w:rPr>
          <w:rFonts w:asciiTheme="minorHAnsi" w:hAnsiTheme="minorHAnsi" w:cstheme="minorHAnsi"/>
          <w:b/>
          <w:bCs/>
          <w:sz w:val="32"/>
          <w:szCs w:val="32"/>
        </w:rPr>
        <w:t xml:space="preserve">l’effettiva corrispondenza della data / ora /    modalità o 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luogo dell’esame; possono subentrare </w:t>
      </w:r>
      <w:r w:rsidRPr="00BE66AB">
        <w:rPr>
          <w:rFonts w:asciiTheme="minorHAnsi" w:hAnsiTheme="minorHAnsi" w:cstheme="minorHAnsi"/>
          <w:b/>
          <w:bCs/>
          <w:sz w:val="32"/>
          <w:szCs w:val="32"/>
        </w:rPr>
        <w:t xml:space="preserve">variazioni per cause di forza </w:t>
      </w:r>
      <w:proofErr w:type="gramStart"/>
      <w:r w:rsidRPr="00BE66AB">
        <w:rPr>
          <w:rFonts w:asciiTheme="minorHAnsi" w:hAnsiTheme="minorHAnsi" w:cstheme="minorHAnsi"/>
          <w:b/>
          <w:bCs/>
          <w:sz w:val="32"/>
          <w:szCs w:val="32"/>
        </w:rPr>
        <w:t xml:space="preserve">maggiore </w:t>
      </w:r>
      <w:r w:rsidR="00F22CFC">
        <w:rPr>
          <w:rFonts w:asciiTheme="minorHAnsi" w:hAnsiTheme="minorHAnsi" w:cstheme="minorHAnsi"/>
          <w:b/>
          <w:bCs/>
          <w:sz w:val="32"/>
          <w:szCs w:val="32"/>
        </w:rPr>
        <w:t>.</w:t>
      </w:r>
      <w:proofErr w:type="gramEnd"/>
      <w:r w:rsidR="0045428E">
        <w:rPr>
          <w:rFonts w:asciiTheme="minorHAnsi" w:hAnsiTheme="minorHAnsi" w:cstheme="minorHAnsi"/>
        </w:rPr>
        <w:br w:type="page"/>
      </w:r>
    </w:p>
    <w:p w14:paraId="48B49E1F" w14:textId="62FA76A6" w:rsidR="00C838E5" w:rsidRDefault="00C838E5" w:rsidP="00C838E5">
      <w:pPr>
        <w:widowControl w:val="0"/>
        <w:tabs>
          <w:tab w:val="left" w:pos="14884"/>
        </w:tabs>
        <w:autoSpaceDE w:val="0"/>
        <w:autoSpaceDN w:val="0"/>
        <w:adjustRightInd w:val="0"/>
        <w:spacing w:before="60" w:after="0" w:line="240" w:lineRule="auto"/>
        <w:ind w:right="4148"/>
        <w:jc w:val="both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proofErr w:type="gramStart"/>
      <w:r w:rsidRPr="003A5831">
        <w:rPr>
          <w:rFonts w:asciiTheme="minorHAnsi" w:hAnsiTheme="minorHAnsi" w:cstheme="minorHAnsi"/>
          <w:b/>
          <w:bCs/>
          <w:color w:val="0070C0"/>
          <w:sz w:val="32"/>
          <w:szCs w:val="32"/>
        </w:rPr>
        <w:lastRenderedPageBreak/>
        <w:t>1°</w:t>
      </w:r>
      <w:proofErr w:type="gramEnd"/>
      <w:r w:rsidRPr="003A5831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anno</w:t>
      </w:r>
      <w:r w:rsidR="006867B1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</w:t>
      </w:r>
      <w:r w:rsidR="00442137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– Via Vienna – Aula </w:t>
      </w:r>
      <w:r w:rsidR="00F36806">
        <w:rPr>
          <w:rFonts w:asciiTheme="minorHAnsi" w:hAnsiTheme="minorHAnsi" w:cstheme="minorHAnsi"/>
          <w:b/>
          <w:bCs/>
          <w:color w:val="0070C0"/>
          <w:sz w:val="32"/>
          <w:szCs w:val="32"/>
        </w:rPr>
        <w:t>6</w:t>
      </w:r>
    </w:p>
    <w:p w14:paraId="68369CE6" w14:textId="3E5BDFAD" w:rsidR="003E3FAE" w:rsidRPr="003E3FAE" w:rsidRDefault="003E3FAE" w:rsidP="003E3FAE">
      <w:pPr>
        <w:rPr>
          <w:rFonts w:cstheme="minorHAnsi"/>
          <w:b/>
          <w:bCs/>
          <w:sz w:val="28"/>
          <w:szCs w:val="32"/>
        </w:rPr>
      </w:pPr>
    </w:p>
    <w:tbl>
      <w:tblPr>
        <w:tblW w:w="15310" w:type="dxa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7"/>
        <w:gridCol w:w="1185"/>
        <w:gridCol w:w="1184"/>
        <w:gridCol w:w="1184"/>
        <w:gridCol w:w="1184"/>
        <w:gridCol w:w="1184"/>
        <w:gridCol w:w="1184"/>
        <w:gridCol w:w="2796"/>
        <w:gridCol w:w="1512"/>
      </w:tblGrid>
      <w:tr w:rsidR="008944B9" w:rsidRPr="003A5831" w14:paraId="3D7C2681" w14:textId="77777777" w:rsidTr="003E3FAE">
        <w:trPr>
          <w:trHeight w:val="421"/>
        </w:trPr>
        <w:tc>
          <w:tcPr>
            <w:tcW w:w="3897" w:type="dxa"/>
          </w:tcPr>
          <w:p w14:paraId="00356FBD" w14:textId="77777777" w:rsidR="008944B9" w:rsidRPr="00C72F52" w:rsidRDefault="008944B9" w:rsidP="004E58A9">
            <w:pPr>
              <w:spacing w:after="0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MATERIA</w:t>
            </w:r>
          </w:p>
        </w:tc>
        <w:tc>
          <w:tcPr>
            <w:tcW w:w="2369" w:type="dxa"/>
            <w:gridSpan w:val="2"/>
          </w:tcPr>
          <w:p w14:paraId="1D0C50D2" w14:textId="77777777" w:rsidR="008944B9" w:rsidRPr="00C72F52" w:rsidRDefault="008944B9" w:rsidP="004E58A9">
            <w:pPr>
              <w:spacing w:after="0"/>
              <w:ind w:right="-70"/>
              <w:jc w:val="center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1</w:t>
            </w:r>
            <w:proofErr w:type="gramStart"/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^  Sess</w:t>
            </w:r>
            <w:proofErr w:type="gramEnd"/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.</w:t>
            </w:r>
          </w:p>
        </w:tc>
        <w:tc>
          <w:tcPr>
            <w:tcW w:w="2368" w:type="dxa"/>
            <w:gridSpan w:val="2"/>
          </w:tcPr>
          <w:p w14:paraId="7C8553BD" w14:textId="77777777" w:rsidR="008944B9" w:rsidRPr="00C72F52" w:rsidRDefault="008944B9" w:rsidP="004E58A9">
            <w:pPr>
              <w:spacing w:after="0"/>
              <w:ind w:right="-70"/>
              <w:jc w:val="center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2^ Sess.</w:t>
            </w:r>
          </w:p>
        </w:tc>
        <w:tc>
          <w:tcPr>
            <w:tcW w:w="2368" w:type="dxa"/>
            <w:gridSpan w:val="2"/>
          </w:tcPr>
          <w:p w14:paraId="21EA84E1" w14:textId="77777777" w:rsidR="008944B9" w:rsidRPr="00C72F52" w:rsidRDefault="008944B9" w:rsidP="004E58A9">
            <w:pPr>
              <w:spacing w:after="0"/>
              <w:ind w:right="-70"/>
              <w:jc w:val="center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3^ Sess.</w:t>
            </w:r>
          </w:p>
        </w:tc>
        <w:tc>
          <w:tcPr>
            <w:tcW w:w="2796" w:type="dxa"/>
          </w:tcPr>
          <w:p w14:paraId="3CF87219" w14:textId="77777777" w:rsidR="008944B9" w:rsidRPr="00C72F52" w:rsidRDefault="008944B9" w:rsidP="004E58A9">
            <w:pPr>
              <w:spacing w:after="0"/>
              <w:jc w:val="center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COMMISSIONE</w:t>
            </w:r>
          </w:p>
        </w:tc>
        <w:tc>
          <w:tcPr>
            <w:tcW w:w="1512" w:type="dxa"/>
          </w:tcPr>
          <w:p w14:paraId="223DF210" w14:textId="04CCAEE6" w:rsidR="008944B9" w:rsidRPr="00C72F52" w:rsidRDefault="00DA66C0" w:rsidP="004E58A9">
            <w:pPr>
              <w:spacing w:after="0"/>
              <w:jc w:val="center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Cs w:val="20"/>
              </w:rPr>
              <w:t>AULA EAME</w:t>
            </w:r>
          </w:p>
        </w:tc>
      </w:tr>
      <w:tr w:rsidR="008944B9" w:rsidRPr="003A5831" w14:paraId="0C93F8FB" w14:textId="77777777" w:rsidTr="002E7705">
        <w:trPr>
          <w:trHeight w:val="697"/>
        </w:trPr>
        <w:tc>
          <w:tcPr>
            <w:tcW w:w="3897" w:type="dxa"/>
          </w:tcPr>
          <w:p w14:paraId="5EDE02C5" w14:textId="77777777" w:rsidR="008944B9" w:rsidRPr="00894EEF" w:rsidRDefault="008944B9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b/>
                <w:szCs w:val="20"/>
              </w:rPr>
              <w:t>Chimica analitica</w:t>
            </w:r>
          </w:p>
          <w:p w14:paraId="28445B59" w14:textId="29EA3068" w:rsidR="008944B9" w:rsidRPr="00894EEF" w:rsidRDefault="008944B9" w:rsidP="008A21DB">
            <w:pPr>
              <w:spacing w:after="40" w:line="240" w:lineRule="auto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Cs w:val="20"/>
              </w:rPr>
              <w:t xml:space="preserve">Prof. G. Sanna           </w:t>
            </w:r>
            <w:r w:rsidR="00601721" w:rsidRPr="00894EEF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="00601721" w:rsidRPr="00894EEF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="00601721" w:rsidRPr="00894EEF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40000643</w:t>
            </w:r>
          </w:p>
        </w:tc>
        <w:tc>
          <w:tcPr>
            <w:tcW w:w="1185" w:type="dxa"/>
          </w:tcPr>
          <w:p w14:paraId="4B93656A" w14:textId="2481C0FF" w:rsidR="0017514E" w:rsidRPr="00894EEF" w:rsidRDefault="004A26D0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cstheme="minorHAnsi"/>
                <w:szCs w:val="20"/>
              </w:rPr>
              <w:t>9</w:t>
            </w:r>
            <w:r w:rsidR="0017514E" w:rsidRPr="00894EEF">
              <w:rPr>
                <w:rFonts w:asciiTheme="minorHAnsi" w:hAnsiTheme="minorHAnsi" w:cstheme="minorHAnsi"/>
                <w:szCs w:val="20"/>
              </w:rPr>
              <w:t>/02</w:t>
            </w:r>
          </w:p>
          <w:p w14:paraId="15264312" w14:textId="4DD38476" w:rsidR="009B59F5" w:rsidRPr="00894EEF" w:rsidRDefault="0017514E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75A852C8" w14:textId="77982F42" w:rsidR="005905F2" w:rsidRPr="00894EEF" w:rsidRDefault="004A26D0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23</w:t>
            </w:r>
            <w:r w:rsidR="00564745" w:rsidRPr="00894EEF">
              <w:rPr>
                <w:rFonts w:asciiTheme="minorHAnsi" w:hAnsiTheme="minorHAnsi" w:cstheme="minorHAnsi"/>
                <w:szCs w:val="20"/>
              </w:rPr>
              <w:t>/02</w:t>
            </w:r>
          </w:p>
          <w:p w14:paraId="40D74754" w14:textId="468D74D7" w:rsidR="009B59F5" w:rsidRPr="00894EEF" w:rsidRDefault="00F9097C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6E4537F3" w14:textId="3431C002" w:rsidR="008944B9" w:rsidRPr="00894EEF" w:rsidRDefault="004D139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25</w:t>
            </w:r>
            <w:r w:rsidR="00F9097C" w:rsidRPr="00894EEF">
              <w:rPr>
                <w:rFonts w:asciiTheme="minorHAnsi" w:hAnsiTheme="minorHAnsi" w:cstheme="minorHAnsi"/>
                <w:szCs w:val="20"/>
              </w:rPr>
              <w:t>/06</w:t>
            </w:r>
          </w:p>
          <w:p w14:paraId="2215C045" w14:textId="2B402DD9" w:rsidR="009B59F5" w:rsidRPr="00894EEF" w:rsidRDefault="00F9097C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268FC18A" w14:textId="6F54477C" w:rsidR="008944B9" w:rsidRPr="00894EEF" w:rsidRDefault="004A26D0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14</w:t>
            </w:r>
            <w:r w:rsidR="00F9097C" w:rsidRPr="00894EEF">
              <w:rPr>
                <w:rFonts w:asciiTheme="minorHAnsi" w:hAnsiTheme="minorHAnsi" w:cstheme="minorHAnsi"/>
                <w:szCs w:val="20"/>
              </w:rPr>
              <w:t>/07</w:t>
            </w:r>
          </w:p>
          <w:p w14:paraId="4D807FBD" w14:textId="0F7D75B5" w:rsidR="009B59F5" w:rsidRPr="00894EEF" w:rsidRDefault="00F9097C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h. 10:0</w:t>
            </w:r>
            <w:r w:rsidR="00403B59" w:rsidRPr="00894EEF">
              <w:rPr>
                <w:rFonts w:asciiTheme="minorHAnsi" w:hAnsiTheme="minorHAnsi" w:cstheme="minorHAnsi"/>
                <w:szCs w:val="20"/>
              </w:rPr>
              <w:t>0</w:t>
            </w:r>
          </w:p>
        </w:tc>
        <w:tc>
          <w:tcPr>
            <w:tcW w:w="1184" w:type="dxa"/>
          </w:tcPr>
          <w:p w14:paraId="7689171E" w14:textId="4F4A92C3" w:rsidR="008944B9" w:rsidRPr="00894EEF" w:rsidRDefault="00FA5DC8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cstheme="minorHAnsi"/>
                <w:szCs w:val="20"/>
              </w:rPr>
              <w:t>8</w:t>
            </w:r>
            <w:r w:rsidR="00FD1EB2" w:rsidRPr="00894EEF">
              <w:rPr>
                <w:rFonts w:asciiTheme="minorHAnsi" w:hAnsiTheme="minorHAnsi" w:cstheme="minorHAnsi"/>
                <w:szCs w:val="20"/>
              </w:rPr>
              <w:t>/09</w:t>
            </w:r>
          </w:p>
          <w:p w14:paraId="638DB4D2" w14:textId="5B195654" w:rsidR="009B59F5" w:rsidRPr="00894EEF" w:rsidRDefault="00B86AB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17814E17" w14:textId="5F175A67" w:rsidR="008944B9" w:rsidRPr="00894EEF" w:rsidRDefault="005B259D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cstheme="minorHAnsi"/>
                <w:szCs w:val="20"/>
              </w:rPr>
              <w:t>22</w:t>
            </w:r>
            <w:r w:rsidR="00FD1EB2" w:rsidRPr="00894EEF">
              <w:rPr>
                <w:rFonts w:asciiTheme="minorHAnsi" w:hAnsiTheme="minorHAnsi" w:cstheme="minorHAnsi"/>
                <w:szCs w:val="20"/>
              </w:rPr>
              <w:t>/09</w:t>
            </w:r>
          </w:p>
          <w:p w14:paraId="368E6AEE" w14:textId="7611A97B" w:rsidR="009B59F5" w:rsidRPr="00894EEF" w:rsidRDefault="00B86AB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894EEF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2796" w:type="dxa"/>
          </w:tcPr>
          <w:p w14:paraId="38052272" w14:textId="77777777" w:rsidR="008944B9" w:rsidRPr="00C72F52" w:rsidRDefault="004E58A9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G. Sanna – M. I. Pilo – N. Spano </w:t>
            </w:r>
          </w:p>
          <w:p w14:paraId="10A8F2AC" w14:textId="663BACA1" w:rsidR="00ED1A4C" w:rsidRPr="00C72F52" w:rsidRDefault="00ED1A4C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I. Langasco</w:t>
            </w:r>
          </w:p>
        </w:tc>
        <w:tc>
          <w:tcPr>
            <w:tcW w:w="1512" w:type="dxa"/>
          </w:tcPr>
          <w:p w14:paraId="3C726B87" w14:textId="718E0325" w:rsidR="008944B9" w:rsidRPr="00C72F52" w:rsidRDefault="00DA66C0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8944B9" w:rsidRPr="003A5831" w14:paraId="24501B10" w14:textId="77777777" w:rsidTr="00C42A24">
        <w:trPr>
          <w:trHeight w:val="527"/>
        </w:trPr>
        <w:tc>
          <w:tcPr>
            <w:tcW w:w="3897" w:type="dxa"/>
          </w:tcPr>
          <w:p w14:paraId="23C36DFB" w14:textId="079A79B8" w:rsidR="008944B9" w:rsidRPr="00C72F52" w:rsidRDefault="008944B9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Chimica fisica</w:t>
            </w:r>
            <w:r w:rsidR="00233938">
              <w:rPr>
                <w:rFonts w:asciiTheme="minorHAnsi" w:eastAsiaTheme="minorEastAsia" w:hAnsiTheme="minorHAnsi" w:cstheme="minorHAnsi"/>
                <w:b/>
                <w:szCs w:val="20"/>
              </w:rPr>
              <w:t xml:space="preserve"> dello stato solido</w:t>
            </w:r>
          </w:p>
          <w:p w14:paraId="1B5F03E3" w14:textId="2298DFBC" w:rsidR="008944B9" w:rsidRPr="00C72F52" w:rsidRDefault="008944B9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Prof. </w:t>
            </w:r>
            <w:r w:rsidR="00E9174F" w:rsidRPr="00C72F52">
              <w:rPr>
                <w:rFonts w:asciiTheme="minorHAnsi" w:eastAsiaTheme="minorEastAsia" w:hAnsiTheme="minorHAnsi" w:cstheme="minorHAnsi"/>
                <w:szCs w:val="20"/>
              </w:rPr>
              <w:t>S. Garroni</w:t>
            </w:r>
            <w:r w:rsidR="00601721" w:rsidRPr="00C72F52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="00601721" w:rsidRPr="00C72F52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="00601721" w:rsidRPr="00C72F52">
              <w:rPr>
                <w:rFonts w:asciiTheme="minorHAnsi" w:eastAsiaTheme="minorEastAsia" w:hAnsiTheme="minorHAnsi" w:cstheme="minorHAnsi"/>
                <w:szCs w:val="20"/>
              </w:rPr>
              <w:tab/>
              <w:t>40000852</w:t>
            </w:r>
          </w:p>
        </w:tc>
        <w:tc>
          <w:tcPr>
            <w:tcW w:w="1185" w:type="dxa"/>
          </w:tcPr>
          <w:p w14:paraId="27B620EC" w14:textId="5BD8559E" w:rsidR="005905F2" w:rsidRPr="00C72F52" w:rsidRDefault="004A26D0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</w:t>
            </w:r>
            <w:r w:rsidR="00F9097C" w:rsidRPr="00C72F52">
              <w:rPr>
                <w:rFonts w:asciiTheme="minorHAnsi" w:hAnsiTheme="minorHAnsi" w:cstheme="minorHAnsi"/>
                <w:szCs w:val="20"/>
              </w:rPr>
              <w:t>/02</w:t>
            </w:r>
          </w:p>
          <w:p w14:paraId="0A347ADF" w14:textId="132476EA" w:rsidR="00F9097C" w:rsidRPr="00C72F52" w:rsidRDefault="00F9097C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486C4E8F" w14:textId="2B7E8EC9" w:rsidR="005905F2" w:rsidRPr="00C72F52" w:rsidRDefault="004A26D0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19</w:t>
            </w:r>
            <w:r w:rsidR="00F9097C" w:rsidRPr="00C72F52">
              <w:rPr>
                <w:rFonts w:asciiTheme="minorHAnsi" w:hAnsiTheme="minorHAnsi" w:cstheme="minorHAnsi"/>
                <w:szCs w:val="20"/>
              </w:rPr>
              <w:t>/02</w:t>
            </w:r>
          </w:p>
          <w:p w14:paraId="4D1CDFCF" w14:textId="73D49904" w:rsidR="00F9097C" w:rsidRPr="00C72F52" w:rsidRDefault="00F9097C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5783B83C" w14:textId="132AE31D" w:rsidR="008944B9" w:rsidRPr="00C72F52" w:rsidRDefault="004D139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26</w:t>
            </w:r>
            <w:r w:rsidR="00B9212E" w:rsidRPr="00C72F52">
              <w:rPr>
                <w:rFonts w:asciiTheme="minorHAnsi" w:hAnsiTheme="minorHAnsi" w:cstheme="minorHAnsi"/>
                <w:szCs w:val="20"/>
              </w:rPr>
              <w:t>/06</w:t>
            </w:r>
          </w:p>
          <w:p w14:paraId="56B75297" w14:textId="68A71A59" w:rsidR="00730D03" w:rsidRPr="00C72F52" w:rsidRDefault="00730D03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4B8B8510" w14:textId="13EEB83D" w:rsidR="008944B9" w:rsidRPr="00C72F52" w:rsidRDefault="00C72F52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15</w:t>
            </w:r>
            <w:r w:rsidR="00B9212E" w:rsidRPr="00C72F52">
              <w:rPr>
                <w:rFonts w:asciiTheme="minorHAnsi" w:hAnsiTheme="minorHAnsi" w:cstheme="minorHAnsi"/>
                <w:szCs w:val="20"/>
              </w:rPr>
              <w:t>/07</w:t>
            </w:r>
          </w:p>
          <w:p w14:paraId="1BE992E1" w14:textId="30066AFF" w:rsidR="00730D03" w:rsidRPr="00C72F52" w:rsidRDefault="00730D03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2D723BCD" w14:textId="63E0F038" w:rsidR="008944B9" w:rsidRPr="00C72F52" w:rsidRDefault="00C72F52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4</w:t>
            </w:r>
            <w:r w:rsidR="00CD05A3" w:rsidRPr="00C72F52">
              <w:rPr>
                <w:rFonts w:asciiTheme="minorHAnsi" w:hAnsiTheme="minorHAnsi" w:cstheme="minorHAnsi"/>
                <w:szCs w:val="20"/>
              </w:rPr>
              <w:t>/09</w:t>
            </w:r>
          </w:p>
          <w:p w14:paraId="7A150045" w14:textId="1975718E" w:rsidR="00B86AB7" w:rsidRPr="00C72F52" w:rsidRDefault="00B86AB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1184" w:type="dxa"/>
          </w:tcPr>
          <w:p w14:paraId="02FE5778" w14:textId="3333D9F8" w:rsidR="008944B9" w:rsidRPr="00C72F52" w:rsidRDefault="000001DB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18</w:t>
            </w:r>
            <w:r w:rsidR="00CD05A3" w:rsidRPr="00C72F52">
              <w:rPr>
                <w:rFonts w:asciiTheme="minorHAnsi" w:hAnsiTheme="minorHAnsi" w:cstheme="minorHAnsi"/>
                <w:szCs w:val="20"/>
              </w:rPr>
              <w:t>/09</w:t>
            </w:r>
          </w:p>
          <w:p w14:paraId="32547EE2" w14:textId="16BF93B8" w:rsidR="00B86AB7" w:rsidRPr="00C72F52" w:rsidRDefault="00B86AB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10:00</w:t>
            </w:r>
          </w:p>
        </w:tc>
        <w:tc>
          <w:tcPr>
            <w:tcW w:w="2796" w:type="dxa"/>
          </w:tcPr>
          <w:p w14:paraId="6E94843B" w14:textId="4F265888" w:rsidR="008944B9" w:rsidRPr="00C72F52" w:rsidRDefault="009B59F5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S. Garroni </w:t>
            </w:r>
            <w:r w:rsidR="00601721" w:rsidRPr="00C72F52">
              <w:rPr>
                <w:rFonts w:asciiTheme="minorHAnsi" w:eastAsiaTheme="minorEastAsia" w:hAnsiTheme="minorHAnsi" w:cstheme="minorHAnsi"/>
                <w:szCs w:val="20"/>
              </w:rPr>
              <w:t>–S Enzo</w:t>
            </w:r>
          </w:p>
        </w:tc>
        <w:tc>
          <w:tcPr>
            <w:tcW w:w="1512" w:type="dxa"/>
          </w:tcPr>
          <w:p w14:paraId="52A1CD5C" w14:textId="40DD1CDB" w:rsidR="008944B9" w:rsidRPr="00C72F52" w:rsidRDefault="00DA66C0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060D37" w:rsidRPr="003A5831" w14:paraId="3986920C" w14:textId="77777777" w:rsidTr="00C42A24">
        <w:trPr>
          <w:trHeight w:val="563"/>
        </w:trPr>
        <w:tc>
          <w:tcPr>
            <w:tcW w:w="3897" w:type="dxa"/>
          </w:tcPr>
          <w:p w14:paraId="302B0A15" w14:textId="48A93DFC" w:rsidR="00060D37" w:rsidRPr="00C72F52" w:rsidRDefault="00060D37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color w:val="000000" w:themeColor="text1"/>
                <w:szCs w:val="20"/>
              </w:rPr>
              <w:t>Chimica organica superiore</w:t>
            </w:r>
          </w:p>
          <w:p w14:paraId="1BE72EE6" w14:textId="77777777" w:rsidR="00973481" w:rsidRDefault="00060D37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Prof.</w:t>
            </w:r>
            <w:r w:rsidR="009B59F5"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ssa</w:t>
            </w:r>
            <w:r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 xml:space="preserve"> De Luca</w:t>
            </w:r>
            <w:r w:rsidR="00403B59"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 xml:space="preserve">  </w:t>
            </w:r>
          </w:p>
          <w:p w14:paraId="5C461DAA" w14:textId="592A256F" w:rsidR="00060D37" w:rsidRPr="00C72F52" w:rsidRDefault="00060D37" w:rsidP="00973481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Prof. Carraro</w:t>
            </w:r>
            <w:r w:rsidR="00601721"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ab/>
            </w:r>
            <w:r w:rsidR="00973481" w:rsidRPr="0097348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10330750</w:t>
            </w:r>
          </w:p>
        </w:tc>
        <w:tc>
          <w:tcPr>
            <w:tcW w:w="1185" w:type="dxa"/>
          </w:tcPr>
          <w:p w14:paraId="62F24D9A" w14:textId="0A4423F6" w:rsidR="00060D37" w:rsidRPr="00284086" w:rsidRDefault="00B11304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6</w:t>
            </w:r>
            <w:r w:rsidR="00060D37" w:rsidRPr="00284086">
              <w:rPr>
                <w:rFonts w:asciiTheme="minorHAnsi" w:hAnsiTheme="minorHAnsi" w:cstheme="minorHAnsi"/>
                <w:szCs w:val="20"/>
              </w:rPr>
              <w:t>/02</w:t>
            </w:r>
          </w:p>
          <w:p w14:paraId="704A8153" w14:textId="77777777" w:rsidR="00B840B7" w:rsidRPr="00284086" w:rsidRDefault="00060D3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9:30</w:t>
            </w:r>
          </w:p>
          <w:p w14:paraId="301F3852" w14:textId="5CB67FD1" w:rsidR="006F5CD6" w:rsidRPr="00284086" w:rsidRDefault="00DA66C0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b/>
                <w:color w:val="FF0000"/>
                <w:szCs w:val="20"/>
              </w:rPr>
              <w:t>AULA 5</w:t>
            </w:r>
          </w:p>
        </w:tc>
        <w:tc>
          <w:tcPr>
            <w:tcW w:w="1184" w:type="dxa"/>
          </w:tcPr>
          <w:p w14:paraId="7F3D7C84" w14:textId="0195EEC1" w:rsidR="00060D37" w:rsidRPr="00284086" w:rsidRDefault="00D53444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2</w:t>
            </w:r>
            <w:r w:rsidR="00FA5DC8" w:rsidRPr="00284086">
              <w:rPr>
                <w:rFonts w:asciiTheme="minorHAnsi" w:hAnsiTheme="minorHAnsi" w:cstheme="minorHAnsi"/>
                <w:szCs w:val="20"/>
              </w:rPr>
              <w:t>5</w:t>
            </w:r>
            <w:r w:rsidR="00060D37" w:rsidRPr="00284086">
              <w:rPr>
                <w:rFonts w:asciiTheme="minorHAnsi" w:hAnsiTheme="minorHAnsi" w:cstheme="minorHAnsi"/>
                <w:szCs w:val="20"/>
              </w:rPr>
              <w:t>/02</w:t>
            </w:r>
          </w:p>
          <w:p w14:paraId="330EAF1A" w14:textId="77777777" w:rsidR="00B840B7" w:rsidRPr="00284086" w:rsidRDefault="00060D3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9:30</w:t>
            </w:r>
          </w:p>
          <w:p w14:paraId="13DA9A16" w14:textId="521D15EF" w:rsidR="006F5CD6" w:rsidRPr="00284086" w:rsidRDefault="00DA66C0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b/>
                <w:color w:val="FF0000"/>
                <w:szCs w:val="20"/>
              </w:rPr>
              <w:t>AULA 5</w:t>
            </w:r>
          </w:p>
        </w:tc>
        <w:tc>
          <w:tcPr>
            <w:tcW w:w="1184" w:type="dxa"/>
          </w:tcPr>
          <w:p w14:paraId="1A47E40F" w14:textId="2EDF20A2" w:rsidR="00060D37" w:rsidRPr="00284086" w:rsidRDefault="00B11304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22</w:t>
            </w:r>
            <w:r w:rsidR="00060D37" w:rsidRPr="00284086">
              <w:rPr>
                <w:rFonts w:asciiTheme="minorHAnsi" w:hAnsiTheme="minorHAnsi" w:cstheme="minorHAnsi"/>
                <w:szCs w:val="20"/>
              </w:rPr>
              <w:t>/06</w:t>
            </w:r>
          </w:p>
          <w:p w14:paraId="7A7B7979" w14:textId="77777777" w:rsidR="00B840B7" w:rsidRPr="00284086" w:rsidRDefault="00060D3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9:30</w:t>
            </w:r>
          </w:p>
          <w:p w14:paraId="465BA862" w14:textId="04D59DFD" w:rsidR="006F5CD6" w:rsidRPr="00284086" w:rsidRDefault="006F5CD6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284086">
              <w:rPr>
                <w:rFonts w:asciiTheme="minorHAnsi" w:hAnsiTheme="minorHAnsi" w:cstheme="minorHAnsi"/>
                <w:b/>
                <w:color w:val="FF0000"/>
                <w:szCs w:val="20"/>
              </w:rPr>
              <w:t>AULA 5</w:t>
            </w:r>
          </w:p>
        </w:tc>
        <w:tc>
          <w:tcPr>
            <w:tcW w:w="1184" w:type="dxa"/>
          </w:tcPr>
          <w:p w14:paraId="4FC5C350" w14:textId="435184A4" w:rsidR="00060D37" w:rsidRPr="00284086" w:rsidRDefault="00B11304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10</w:t>
            </w:r>
            <w:r w:rsidR="00060D37" w:rsidRPr="00284086">
              <w:rPr>
                <w:rFonts w:asciiTheme="minorHAnsi" w:hAnsiTheme="minorHAnsi" w:cstheme="minorHAnsi"/>
                <w:szCs w:val="20"/>
              </w:rPr>
              <w:t>/07</w:t>
            </w:r>
          </w:p>
          <w:p w14:paraId="433B33E2" w14:textId="77777777" w:rsidR="00B840B7" w:rsidRPr="00284086" w:rsidRDefault="00060D3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9:30</w:t>
            </w:r>
          </w:p>
          <w:p w14:paraId="47954107" w14:textId="514246CF" w:rsidR="006F5CD6" w:rsidRPr="00284086" w:rsidRDefault="006F5CD6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b/>
                <w:color w:val="FF0000"/>
                <w:szCs w:val="20"/>
              </w:rPr>
              <w:t>AULA 5</w:t>
            </w:r>
          </w:p>
        </w:tc>
        <w:tc>
          <w:tcPr>
            <w:tcW w:w="1184" w:type="dxa"/>
          </w:tcPr>
          <w:p w14:paraId="6DB0C1B5" w14:textId="4F761360" w:rsidR="00060D37" w:rsidRPr="00284086" w:rsidRDefault="00060D3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1</w:t>
            </w:r>
            <w:r w:rsidR="00FA5DC8" w:rsidRPr="00284086">
              <w:rPr>
                <w:rFonts w:asciiTheme="minorHAnsi" w:hAnsiTheme="minorHAnsi" w:cstheme="minorHAnsi"/>
                <w:szCs w:val="20"/>
              </w:rPr>
              <w:t>5</w:t>
            </w:r>
            <w:r w:rsidRPr="00284086">
              <w:rPr>
                <w:rFonts w:asciiTheme="minorHAnsi" w:hAnsiTheme="minorHAnsi" w:cstheme="minorHAnsi"/>
                <w:szCs w:val="20"/>
              </w:rPr>
              <w:t>/09</w:t>
            </w:r>
          </w:p>
          <w:p w14:paraId="7100539D" w14:textId="77777777" w:rsidR="00060D37" w:rsidRPr="00284086" w:rsidRDefault="00060D3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9:30</w:t>
            </w:r>
          </w:p>
          <w:p w14:paraId="5F052045" w14:textId="3494A3C0" w:rsidR="006F5CD6" w:rsidRPr="00284086" w:rsidRDefault="006F5CD6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b/>
                <w:color w:val="FF0000"/>
                <w:szCs w:val="20"/>
              </w:rPr>
              <w:t>AULA 5</w:t>
            </w:r>
          </w:p>
        </w:tc>
        <w:tc>
          <w:tcPr>
            <w:tcW w:w="1184" w:type="dxa"/>
          </w:tcPr>
          <w:p w14:paraId="50A09078" w14:textId="0E690D1B" w:rsidR="00060D37" w:rsidRPr="00284086" w:rsidRDefault="005D61F4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30</w:t>
            </w:r>
            <w:r w:rsidR="00060D37" w:rsidRPr="00284086">
              <w:rPr>
                <w:rFonts w:asciiTheme="minorHAnsi" w:hAnsiTheme="minorHAnsi" w:cstheme="minorHAnsi"/>
                <w:szCs w:val="20"/>
              </w:rPr>
              <w:t>/09</w:t>
            </w:r>
          </w:p>
          <w:p w14:paraId="45385AF2" w14:textId="77777777" w:rsidR="00B840B7" w:rsidRPr="00284086" w:rsidRDefault="00060D37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9:30</w:t>
            </w:r>
          </w:p>
          <w:p w14:paraId="0868DD44" w14:textId="1E05D84C" w:rsidR="006F5CD6" w:rsidRPr="00284086" w:rsidRDefault="006F5CD6" w:rsidP="008A21DB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b/>
                <w:color w:val="FF0000"/>
                <w:szCs w:val="20"/>
              </w:rPr>
              <w:t>AULA 5</w:t>
            </w:r>
          </w:p>
        </w:tc>
        <w:tc>
          <w:tcPr>
            <w:tcW w:w="2796" w:type="dxa"/>
          </w:tcPr>
          <w:p w14:paraId="39FD3D97" w14:textId="16D9FE8F" w:rsidR="00060D37" w:rsidRPr="00C72F52" w:rsidRDefault="00060D37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 xml:space="preserve">De Luca </w:t>
            </w:r>
            <w:r w:rsidR="002E495A"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–</w:t>
            </w:r>
            <w:r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 xml:space="preserve"> Carraro</w:t>
            </w:r>
            <w:r w:rsidR="002E495A" w:rsidRPr="00C72F52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 xml:space="preserve"> – S. Gaspa</w:t>
            </w:r>
          </w:p>
        </w:tc>
        <w:tc>
          <w:tcPr>
            <w:tcW w:w="1512" w:type="dxa"/>
          </w:tcPr>
          <w:p w14:paraId="4330930F" w14:textId="404FF0DA" w:rsidR="00060D37" w:rsidRPr="00C72F52" w:rsidRDefault="00DA66C0" w:rsidP="008A21DB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4D1397">
              <w:rPr>
                <w:rFonts w:asciiTheme="minorHAnsi" w:hAnsiTheme="minorHAnsi" w:cstheme="minorHAnsi"/>
                <w:b/>
                <w:color w:val="FF0000"/>
                <w:szCs w:val="20"/>
                <w:highlight w:val="yellow"/>
              </w:rPr>
              <w:t>AULA 5</w:t>
            </w:r>
          </w:p>
        </w:tc>
      </w:tr>
      <w:tr w:rsidR="005B259D" w:rsidRPr="003A5831" w14:paraId="2894EEEB" w14:textId="77777777" w:rsidTr="00C42A24">
        <w:trPr>
          <w:trHeight w:val="611"/>
        </w:trPr>
        <w:tc>
          <w:tcPr>
            <w:tcW w:w="3897" w:type="dxa"/>
          </w:tcPr>
          <w:p w14:paraId="060AC64B" w14:textId="358274F8" w:rsidR="005B259D" w:rsidRPr="00C72F52" w:rsidRDefault="005B259D" w:rsidP="005B259D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Cs w:val="20"/>
              </w:rPr>
              <w:t xml:space="preserve">Materiali polimerici </w:t>
            </w:r>
            <w:proofErr w:type="spellStart"/>
            <w:r>
              <w:rPr>
                <w:rFonts w:asciiTheme="minorHAnsi" w:eastAsiaTheme="minorEastAsia" w:hAnsiTheme="minorHAnsi" w:cstheme="minorHAnsi"/>
                <w:b/>
                <w:szCs w:val="20"/>
              </w:rPr>
              <w:t>avvanzati</w:t>
            </w:r>
            <w:proofErr w:type="spellEnd"/>
          </w:p>
          <w:p w14:paraId="0D8BF111" w14:textId="386DCB9D" w:rsidR="005B259D" w:rsidRPr="00C72F52" w:rsidRDefault="005B259D" w:rsidP="005B259D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Prof. D. Nuvoli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</w:r>
          </w:p>
        </w:tc>
        <w:tc>
          <w:tcPr>
            <w:tcW w:w="1185" w:type="dxa"/>
          </w:tcPr>
          <w:p w14:paraId="7329C045" w14:textId="0FB74147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12/02</w:t>
            </w:r>
          </w:p>
          <w:p w14:paraId="449BD61F" w14:textId="33B87428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579B5D45" w14:textId="64DDDF4D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26/02</w:t>
            </w:r>
          </w:p>
          <w:p w14:paraId="34AD90C1" w14:textId="5B10079B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15:30</w:t>
            </w:r>
          </w:p>
        </w:tc>
        <w:tc>
          <w:tcPr>
            <w:tcW w:w="1184" w:type="dxa"/>
          </w:tcPr>
          <w:p w14:paraId="1C95765C" w14:textId="12AC5A38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22/06</w:t>
            </w:r>
          </w:p>
          <w:p w14:paraId="30E499AE" w14:textId="17E7856A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15:30</w:t>
            </w:r>
          </w:p>
        </w:tc>
        <w:tc>
          <w:tcPr>
            <w:tcW w:w="1184" w:type="dxa"/>
          </w:tcPr>
          <w:p w14:paraId="666D0FEF" w14:textId="59A8C657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16/07</w:t>
            </w:r>
          </w:p>
          <w:p w14:paraId="2E82F8E1" w14:textId="3983384A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53970BFC" w14:textId="77777777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03/09</w:t>
            </w:r>
          </w:p>
          <w:p w14:paraId="76CABE53" w14:textId="64B3A886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66BB6FE4" w14:textId="77777777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17/09</w:t>
            </w:r>
          </w:p>
          <w:p w14:paraId="460FA072" w14:textId="3FC06262" w:rsidR="005B259D" w:rsidRPr="00284086" w:rsidRDefault="005B259D" w:rsidP="005B259D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2796" w:type="dxa"/>
          </w:tcPr>
          <w:p w14:paraId="608B1DA3" w14:textId="43E613AE" w:rsidR="005B259D" w:rsidRPr="00C72F52" w:rsidRDefault="005B259D" w:rsidP="005B259D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color w:val="00B0F0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D. Nuvoli - </w:t>
            </w:r>
            <w:r>
              <w:rPr>
                <w:rFonts w:asciiTheme="minorHAnsi" w:eastAsiaTheme="minorEastAsia" w:hAnsiTheme="minorHAnsi" w:cstheme="minorHAnsi"/>
                <w:szCs w:val="20"/>
              </w:rPr>
              <w:t>M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ariani</w:t>
            </w:r>
          </w:p>
        </w:tc>
        <w:tc>
          <w:tcPr>
            <w:tcW w:w="1512" w:type="dxa"/>
          </w:tcPr>
          <w:p w14:paraId="53FCE974" w14:textId="6005AE0D" w:rsidR="005B259D" w:rsidRPr="00C72F52" w:rsidRDefault="00DA66C0" w:rsidP="005B259D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3278AF" w:rsidRPr="003A5831" w14:paraId="7A863F92" w14:textId="77777777" w:rsidTr="00C42A24">
        <w:trPr>
          <w:trHeight w:val="551"/>
        </w:trPr>
        <w:tc>
          <w:tcPr>
            <w:tcW w:w="3897" w:type="dxa"/>
          </w:tcPr>
          <w:p w14:paraId="749E76CC" w14:textId="51DADE27" w:rsidR="003278AF" w:rsidRPr="00C72F52" w:rsidRDefault="003278AF" w:rsidP="003278AF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 xml:space="preserve">Lingua inglese </w:t>
            </w:r>
          </w:p>
          <w:p w14:paraId="7E40709C" w14:textId="7AFAF4FB" w:rsidR="003278AF" w:rsidRPr="00C72F52" w:rsidRDefault="003278AF" w:rsidP="003278AF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Prof.ssa Porcheddu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  <w:t>40000424</w:t>
            </w:r>
          </w:p>
        </w:tc>
        <w:tc>
          <w:tcPr>
            <w:tcW w:w="1185" w:type="dxa"/>
          </w:tcPr>
          <w:p w14:paraId="790FB2FE" w14:textId="55E0887C" w:rsidR="003278AF" w:rsidRPr="00284086" w:rsidRDefault="00381E09" w:rsidP="003278AF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13</w:t>
            </w:r>
            <w:r w:rsidR="003278AF"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/02</w:t>
            </w:r>
          </w:p>
          <w:p w14:paraId="729877BB" w14:textId="6A52BBF9" w:rsidR="003278AF" w:rsidRPr="00284086" w:rsidRDefault="003278AF" w:rsidP="003278AF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h. 9:00</w:t>
            </w:r>
          </w:p>
        </w:tc>
        <w:tc>
          <w:tcPr>
            <w:tcW w:w="1184" w:type="dxa"/>
          </w:tcPr>
          <w:p w14:paraId="04FE2E5A" w14:textId="7C2520C7" w:rsidR="003278AF" w:rsidRPr="00284086" w:rsidRDefault="00D4299A" w:rsidP="003278AF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27</w:t>
            </w:r>
            <w:r w:rsidR="003278AF"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/02</w:t>
            </w:r>
          </w:p>
          <w:p w14:paraId="304BFAD3" w14:textId="2644DDEF" w:rsidR="003278AF" w:rsidRPr="00284086" w:rsidRDefault="003278AF" w:rsidP="003278AF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h. 9:00</w:t>
            </w:r>
          </w:p>
        </w:tc>
        <w:tc>
          <w:tcPr>
            <w:tcW w:w="1184" w:type="dxa"/>
          </w:tcPr>
          <w:p w14:paraId="77E05DC4" w14:textId="111A9737" w:rsidR="003278AF" w:rsidRPr="00284086" w:rsidRDefault="00D900B1" w:rsidP="003278AF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17</w:t>
            </w:r>
            <w:r w:rsidR="003278AF"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/06</w:t>
            </w:r>
          </w:p>
          <w:p w14:paraId="6F3147E1" w14:textId="757A2F5F" w:rsidR="003278AF" w:rsidRPr="00284086" w:rsidRDefault="003278AF" w:rsidP="003278AF">
            <w:pPr>
              <w:spacing w:after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84086">
              <w:rPr>
                <w:rFonts w:asciiTheme="minorHAnsi" w:hAnsiTheme="minorHAnsi" w:cstheme="minorHAnsi"/>
                <w:color w:val="000000" w:themeColor="text1"/>
                <w:szCs w:val="20"/>
                <w:lang w:eastAsia="en-US"/>
              </w:rPr>
              <w:t>h. 9:00</w:t>
            </w:r>
          </w:p>
        </w:tc>
        <w:tc>
          <w:tcPr>
            <w:tcW w:w="1184" w:type="dxa"/>
          </w:tcPr>
          <w:p w14:paraId="7FBF866F" w14:textId="4FB30A1C" w:rsidR="003278AF" w:rsidRPr="00284086" w:rsidRDefault="00D900B1" w:rsidP="003278AF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01</w:t>
            </w:r>
            <w:r w:rsidR="003278AF"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/0</w:t>
            </w: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7</w:t>
            </w:r>
          </w:p>
          <w:p w14:paraId="582D831E" w14:textId="7195486E" w:rsidR="003278AF" w:rsidRPr="00284086" w:rsidRDefault="003278AF" w:rsidP="003278AF">
            <w:pPr>
              <w:spacing w:after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84086">
              <w:rPr>
                <w:rFonts w:asciiTheme="minorHAnsi" w:hAnsiTheme="minorHAnsi" w:cstheme="minorHAnsi"/>
                <w:color w:val="000000" w:themeColor="text1"/>
                <w:szCs w:val="20"/>
                <w:lang w:eastAsia="en-US"/>
              </w:rPr>
              <w:t>h. 9:00</w:t>
            </w:r>
          </w:p>
        </w:tc>
        <w:tc>
          <w:tcPr>
            <w:tcW w:w="1184" w:type="dxa"/>
          </w:tcPr>
          <w:p w14:paraId="728BA59F" w14:textId="2428B3BB" w:rsidR="003278AF" w:rsidRPr="00284086" w:rsidRDefault="000001DB" w:rsidP="003278AF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11</w:t>
            </w:r>
            <w:r w:rsidR="003278AF"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/09</w:t>
            </w:r>
          </w:p>
          <w:p w14:paraId="5978FFBF" w14:textId="725DBA19" w:rsidR="003278AF" w:rsidRPr="00284086" w:rsidRDefault="003278AF" w:rsidP="003278AF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color w:val="000000" w:themeColor="text1"/>
                <w:szCs w:val="20"/>
                <w:lang w:eastAsia="en-US"/>
              </w:rPr>
              <w:t>h. 9:00</w:t>
            </w:r>
          </w:p>
        </w:tc>
        <w:tc>
          <w:tcPr>
            <w:tcW w:w="1184" w:type="dxa"/>
          </w:tcPr>
          <w:p w14:paraId="2D4B537B" w14:textId="4E56884C" w:rsidR="003278AF" w:rsidRPr="00284086" w:rsidRDefault="000001DB" w:rsidP="003278AF">
            <w:pPr>
              <w:spacing w:after="40" w:line="240" w:lineRule="auto"/>
              <w:contextualSpacing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</w:pPr>
            <w:r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28</w:t>
            </w:r>
            <w:r w:rsidR="003278AF" w:rsidRPr="00284086">
              <w:rPr>
                <w:rFonts w:asciiTheme="minorHAnsi" w:eastAsiaTheme="minorEastAsia" w:hAnsiTheme="minorHAnsi" w:cstheme="minorHAnsi"/>
                <w:color w:val="000000" w:themeColor="text1"/>
                <w:szCs w:val="20"/>
                <w:lang w:eastAsia="en-US"/>
              </w:rPr>
              <w:t>/09</w:t>
            </w:r>
          </w:p>
          <w:p w14:paraId="78C843B7" w14:textId="047D8B2A" w:rsidR="003278AF" w:rsidRPr="00284086" w:rsidRDefault="003278AF" w:rsidP="003278AF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284086">
              <w:rPr>
                <w:rFonts w:asciiTheme="minorHAnsi" w:hAnsiTheme="minorHAnsi" w:cstheme="minorHAnsi"/>
                <w:color w:val="000000" w:themeColor="text1"/>
                <w:szCs w:val="20"/>
                <w:lang w:eastAsia="en-US"/>
              </w:rPr>
              <w:t xml:space="preserve">h. </w:t>
            </w:r>
            <w:r w:rsidR="00C72F52" w:rsidRPr="00284086">
              <w:rPr>
                <w:rFonts w:asciiTheme="minorHAnsi" w:hAnsiTheme="minorHAnsi" w:cstheme="minorHAnsi"/>
                <w:color w:val="000000" w:themeColor="text1"/>
                <w:szCs w:val="20"/>
                <w:lang w:eastAsia="en-US"/>
              </w:rPr>
              <w:t>9:00</w:t>
            </w:r>
          </w:p>
        </w:tc>
        <w:tc>
          <w:tcPr>
            <w:tcW w:w="2796" w:type="dxa"/>
          </w:tcPr>
          <w:p w14:paraId="35DAAB68" w14:textId="30701348" w:rsidR="003278AF" w:rsidRPr="00C72F52" w:rsidRDefault="003278AF" w:rsidP="003278AF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P. Porcheddu – R. Regis</w:t>
            </w:r>
          </w:p>
        </w:tc>
        <w:tc>
          <w:tcPr>
            <w:tcW w:w="1512" w:type="dxa"/>
          </w:tcPr>
          <w:p w14:paraId="20EE8C3A" w14:textId="14828728" w:rsidR="003278AF" w:rsidRPr="00D47AB7" w:rsidRDefault="00D01D48" w:rsidP="003278AF">
            <w:pPr>
              <w:spacing w:after="40" w:line="240" w:lineRule="auto"/>
              <w:rPr>
                <w:rFonts w:asciiTheme="minorHAnsi" w:eastAsiaTheme="minorEastAsia" w:hAnsiTheme="minorHAnsi" w:cstheme="minorHAnsi"/>
                <w:b/>
                <w:bCs/>
                <w:szCs w:val="20"/>
              </w:rPr>
            </w:pPr>
            <w:r w:rsidRPr="00D47AB7">
              <w:rPr>
                <w:rFonts w:asciiTheme="minorHAnsi" w:eastAsiaTheme="minorEastAsia" w:hAnsiTheme="minorHAnsi" w:cstheme="minorHAnsi"/>
                <w:b/>
                <w:bCs/>
                <w:color w:val="EE0000"/>
                <w:szCs w:val="20"/>
              </w:rPr>
              <w:t xml:space="preserve">Aula </w:t>
            </w:r>
            <w:r w:rsidR="00B96572" w:rsidRPr="00D47AB7">
              <w:rPr>
                <w:rFonts w:asciiTheme="minorHAnsi" w:eastAsiaTheme="minorEastAsia" w:hAnsiTheme="minorHAnsi" w:cstheme="minorHAnsi"/>
                <w:b/>
                <w:bCs/>
                <w:color w:val="EE0000"/>
                <w:szCs w:val="20"/>
              </w:rPr>
              <w:t xml:space="preserve">informatica </w:t>
            </w:r>
          </w:p>
        </w:tc>
      </w:tr>
      <w:tr w:rsidR="00DA66C0" w:rsidRPr="003A5831" w14:paraId="358CF76D" w14:textId="77777777" w:rsidTr="002E7705">
        <w:trPr>
          <w:trHeight w:val="679"/>
        </w:trPr>
        <w:tc>
          <w:tcPr>
            <w:tcW w:w="3897" w:type="dxa"/>
          </w:tcPr>
          <w:p w14:paraId="79D3EAC1" w14:textId="77777777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Chimica inorganica superiore</w:t>
            </w:r>
          </w:p>
          <w:p w14:paraId="50BB8ECE" w14:textId="4C3C36C0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Prof. S. </w:t>
            </w:r>
            <w:proofErr w:type="spellStart"/>
            <w:r w:rsidRPr="00C72F52">
              <w:rPr>
                <w:rFonts w:asciiTheme="minorHAnsi" w:eastAsiaTheme="minorEastAsia" w:hAnsiTheme="minorHAnsi" w:cstheme="minorHAnsi"/>
                <w:szCs w:val="20"/>
              </w:rPr>
              <w:t>Stoccoro</w:t>
            </w:r>
            <w:proofErr w:type="spellEnd"/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  <w:t>A002588</w:t>
            </w:r>
          </w:p>
        </w:tc>
        <w:tc>
          <w:tcPr>
            <w:tcW w:w="1185" w:type="dxa"/>
          </w:tcPr>
          <w:p w14:paraId="519DCC11" w14:textId="61BF3082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5/02</w:t>
            </w:r>
          </w:p>
          <w:p w14:paraId="4662635B" w14:textId="32B85531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6D31C046" w14:textId="4B579E35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20/02</w:t>
            </w:r>
          </w:p>
          <w:p w14:paraId="478A70D3" w14:textId="241BC663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78FFAFFC" w14:textId="741AF781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24/06</w:t>
            </w:r>
          </w:p>
          <w:p w14:paraId="25173588" w14:textId="589679B0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72962108" w14:textId="0BB0BB2E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8/07</w:t>
            </w:r>
          </w:p>
          <w:p w14:paraId="066D64F2" w14:textId="01D1D5B3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5A5CC75E" w14:textId="01437876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10/09</w:t>
            </w:r>
          </w:p>
          <w:p w14:paraId="2DC656C8" w14:textId="38B62A51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0DFB6719" w14:textId="2390E878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24/09</w:t>
            </w:r>
          </w:p>
          <w:p w14:paraId="2CFBF958" w14:textId="5206ED48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15:30</w:t>
            </w:r>
          </w:p>
        </w:tc>
        <w:tc>
          <w:tcPr>
            <w:tcW w:w="2796" w:type="dxa"/>
          </w:tcPr>
          <w:p w14:paraId="599971C5" w14:textId="0EBCDCCF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S. </w:t>
            </w:r>
            <w:proofErr w:type="spellStart"/>
            <w:r w:rsidRPr="00C72F52">
              <w:rPr>
                <w:rFonts w:asciiTheme="minorHAnsi" w:eastAsiaTheme="minorEastAsia" w:hAnsiTheme="minorHAnsi" w:cstheme="minorHAnsi"/>
                <w:szCs w:val="20"/>
              </w:rPr>
              <w:t>Stoccoro</w:t>
            </w:r>
            <w:proofErr w:type="spellEnd"/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 - A. Zucca –S. Medici</w:t>
            </w:r>
          </w:p>
        </w:tc>
        <w:tc>
          <w:tcPr>
            <w:tcW w:w="1512" w:type="dxa"/>
          </w:tcPr>
          <w:p w14:paraId="6EAE735F" w14:textId="78E64872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0309F1"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DA66C0" w:rsidRPr="003A5831" w14:paraId="6FDF174C" w14:textId="77777777" w:rsidTr="00C42A24">
        <w:trPr>
          <w:trHeight w:val="557"/>
        </w:trPr>
        <w:tc>
          <w:tcPr>
            <w:tcW w:w="3897" w:type="dxa"/>
          </w:tcPr>
          <w:p w14:paraId="590ED407" w14:textId="77777777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Spettroscopia e strutturistica</w:t>
            </w:r>
          </w:p>
          <w:p w14:paraId="28E8FCF7" w14:textId="7E550925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Prof. S. Enzo / S. Garroni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  <w:t>40003687</w:t>
            </w:r>
          </w:p>
        </w:tc>
        <w:tc>
          <w:tcPr>
            <w:tcW w:w="1185" w:type="dxa"/>
          </w:tcPr>
          <w:p w14:paraId="381D715B" w14:textId="19A4C165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3/02</w:t>
            </w:r>
          </w:p>
          <w:p w14:paraId="128A11CE" w14:textId="184FB18D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6F1DD319" w14:textId="335DEB19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18/02</w:t>
            </w:r>
          </w:p>
          <w:p w14:paraId="0205B220" w14:textId="445B279E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42F36B6C" w14:textId="78F722E2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18/06</w:t>
            </w:r>
          </w:p>
          <w:p w14:paraId="5DA7236E" w14:textId="780BB77B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0EB0F492" w14:textId="48B14D27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06/07</w:t>
            </w:r>
          </w:p>
          <w:p w14:paraId="540EB9CF" w14:textId="748AD6C7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56C739B6" w14:textId="43CC77A4" w:rsidR="00DA66C0" w:rsidRPr="00284086" w:rsidRDefault="007B115F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14</w:t>
            </w:r>
            <w:r w:rsidR="00DA66C0" w:rsidRPr="00284086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301934D6" w14:textId="77777777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  <w:p w14:paraId="4D258FF6" w14:textId="1616B981" w:rsidR="0027712F" w:rsidRPr="00284086" w:rsidRDefault="0027712F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</w:p>
        </w:tc>
        <w:tc>
          <w:tcPr>
            <w:tcW w:w="1184" w:type="dxa"/>
          </w:tcPr>
          <w:p w14:paraId="575EAD05" w14:textId="69F27267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29/09</w:t>
            </w:r>
          </w:p>
          <w:p w14:paraId="231CAE9C" w14:textId="2A515BA7" w:rsidR="00DA66C0" w:rsidRPr="00284086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Cs w:val="20"/>
              </w:rPr>
              <w:t>h. 15.00</w:t>
            </w:r>
          </w:p>
        </w:tc>
        <w:tc>
          <w:tcPr>
            <w:tcW w:w="2796" w:type="dxa"/>
          </w:tcPr>
          <w:p w14:paraId="390DE2AE" w14:textId="77777777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S. Enzo – G. Mulas – M. Rustici</w:t>
            </w:r>
          </w:p>
          <w:p w14:paraId="1E635E4E" w14:textId="64BE124A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S. Garroni</w:t>
            </w:r>
          </w:p>
        </w:tc>
        <w:tc>
          <w:tcPr>
            <w:tcW w:w="1512" w:type="dxa"/>
          </w:tcPr>
          <w:p w14:paraId="6525A2B0" w14:textId="35763BBF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0309F1"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DA66C0" w:rsidRPr="003A5831" w14:paraId="506DF5EA" w14:textId="77777777" w:rsidTr="00C42A24">
        <w:trPr>
          <w:trHeight w:val="557"/>
        </w:trPr>
        <w:tc>
          <w:tcPr>
            <w:tcW w:w="3897" w:type="dxa"/>
          </w:tcPr>
          <w:p w14:paraId="22CD3C72" w14:textId="77777777" w:rsidR="00DA66C0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Cs w:val="20"/>
              </w:rPr>
              <w:t>Chimica verde dei polimeri</w:t>
            </w:r>
          </w:p>
          <w:p w14:paraId="4D1A402B" w14:textId="7D67FEF3" w:rsidR="00DA66C0" w:rsidRPr="00233938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Cs/>
                <w:szCs w:val="20"/>
              </w:rPr>
            </w:pPr>
            <w:r w:rsidRPr="00233938">
              <w:rPr>
                <w:rFonts w:asciiTheme="minorHAnsi" w:eastAsiaTheme="minorEastAsia" w:hAnsiTheme="minorHAnsi" w:cstheme="minorHAnsi"/>
                <w:bCs/>
                <w:szCs w:val="20"/>
              </w:rPr>
              <w:t>Prof. D. Nuvoli</w:t>
            </w:r>
          </w:p>
        </w:tc>
        <w:tc>
          <w:tcPr>
            <w:tcW w:w="1185" w:type="dxa"/>
          </w:tcPr>
          <w:p w14:paraId="6CFF33EE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12</w:t>
            </w:r>
            <w:r w:rsidRPr="00C72F52">
              <w:rPr>
                <w:rFonts w:asciiTheme="minorHAnsi" w:hAnsiTheme="minorHAnsi" w:cstheme="minorHAnsi"/>
                <w:szCs w:val="20"/>
              </w:rPr>
              <w:t>/02</w:t>
            </w:r>
          </w:p>
          <w:p w14:paraId="031C9BCC" w14:textId="15781A10" w:rsidR="00DA66C0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3B8CA12B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26</w:t>
            </w:r>
            <w:r w:rsidRPr="00C72F52">
              <w:rPr>
                <w:rFonts w:asciiTheme="minorHAnsi" w:hAnsiTheme="minorHAnsi" w:cstheme="minorHAnsi"/>
                <w:szCs w:val="20"/>
              </w:rPr>
              <w:t>/02</w:t>
            </w:r>
          </w:p>
          <w:p w14:paraId="7B91A358" w14:textId="1D0FC1CB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15:30</w:t>
            </w:r>
          </w:p>
        </w:tc>
        <w:tc>
          <w:tcPr>
            <w:tcW w:w="1184" w:type="dxa"/>
          </w:tcPr>
          <w:p w14:paraId="55C73F41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22</w:t>
            </w:r>
            <w:r w:rsidRPr="00C72F52">
              <w:rPr>
                <w:rFonts w:asciiTheme="minorHAnsi" w:hAnsiTheme="minorHAnsi" w:cstheme="minorHAnsi"/>
                <w:szCs w:val="20"/>
              </w:rPr>
              <w:t>/06</w:t>
            </w:r>
          </w:p>
          <w:p w14:paraId="1D3456B1" w14:textId="57D273DC" w:rsidR="00DA66C0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15:30</w:t>
            </w:r>
          </w:p>
        </w:tc>
        <w:tc>
          <w:tcPr>
            <w:tcW w:w="1184" w:type="dxa"/>
          </w:tcPr>
          <w:p w14:paraId="688DBBC9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16</w:t>
            </w:r>
            <w:r w:rsidRPr="00C72F52">
              <w:rPr>
                <w:rFonts w:asciiTheme="minorHAnsi" w:hAnsiTheme="minorHAnsi" w:cstheme="minorHAnsi"/>
                <w:szCs w:val="20"/>
              </w:rPr>
              <w:t>/07</w:t>
            </w:r>
          </w:p>
          <w:p w14:paraId="7BEE881C" w14:textId="4E10D2F3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476B657E" w14:textId="0ACE6CC9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03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08E882C7" w14:textId="7E21644B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54DDD35B" w14:textId="53F797FE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17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5AEDAF48" w14:textId="251987A1" w:rsidR="00DA66C0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2796" w:type="dxa"/>
          </w:tcPr>
          <w:p w14:paraId="6B6A56B0" w14:textId="15D26A62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D. Nuvoli -A. Mariani</w:t>
            </w:r>
          </w:p>
        </w:tc>
        <w:tc>
          <w:tcPr>
            <w:tcW w:w="1512" w:type="dxa"/>
          </w:tcPr>
          <w:p w14:paraId="698C8F9A" w14:textId="13DECB75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0309F1"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DA66C0" w:rsidRPr="003A5831" w14:paraId="15082ABC" w14:textId="77777777" w:rsidTr="003F2BDC">
        <w:trPr>
          <w:trHeight w:val="875"/>
        </w:trPr>
        <w:tc>
          <w:tcPr>
            <w:tcW w:w="3897" w:type="dxa"/>
          </w:tcPr>
          <w:p w14:paraId="51A28653" w14:textId="77777777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 xml:space="preserve">Chimica </w:t>
            </w:r>
            <w:proofErr w:type="spellStart"/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elettroanalitica</w:t>
            </w:r>
            <w:proofErr w:type="spellEnd"/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 xml:space="preserve"> applicata</w:t>
            </w:r>
          </w:p>
          <w:p w14:paraId="40FB700E" w14:textId="592A94FD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 Prof.ssa M. I. Pilo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  <w:t>A002076</w:t>
            </w:r>
          </w:p>
        </w:tc>
        <w:tc>
          <w:tcPr>
            <w:tcW w:w="1185" w:type="dxa"/>
          </w:tcPr>
          <w:p w14:paraId="0154DD8B" w14:textId="69510690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10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/02</w:t>
            </w:r>
          </w:p>
          <w:p w14:paraId="07BC010B" w14:textId="69D1FF6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2A3BBC11" w14:textId="72DE5E8B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24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/02</w:t>
            </w:r>
          </w:p>
          <w:p w14:paraId="6F580D3A" w14:textId="0900DE83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0810CDB0" w14:textId="19A48BCC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19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/06</w:t>
            </w:r>
          </w:p>
          <w:p w14:paraId="02E13E3F" w14:textId="1A84C6E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348F6EC0" w14:textId="2EABDCDF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03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/07</w:t>
            </w:r>
          </w:p>
          <w:p w14:paraId="6720203B" w14:textId="1404DFC4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1A2F5153" w14:textId="1E7DAF12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09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625C8AC0" w14:textId="6860D39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4B9EB8B5" w14:textId="369A16ED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23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4229D9EF" w14:textId="1A1B6282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2796" w:type="dxa"/>
          </w:tcPr>
          <w:p w14:paraId="5A9A8B0D" w14:textId="69FFF1B1" w:rsidR="00DA66C0" w:rsidRPr="00D47AB7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</w:pPr>
            <w:r w:rsidRPr="003F2BDC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Pilo –- Spano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 xml:space="preserve"> - G. Sanna – I. Langasco</w:t>
            </w:r>
          </w:p>
        </w:tc>
        <w:tc>
          <w:tcPr>
            <w:tcW w:w="1512" w:type="dxa"/>
          </w:tcPr>
          <w:p w14:paraId="75D55AC5" w14:textId="652FFC67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0309F1"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DA66C0" w:rsidRPr="003A5831" w14:paraId="2CF42AFE" w14:textId="77777777" w:rsidTr="00C42A24">
        <w:trPr>
          <w:trHeight w:val="837"/>
        </w:trPr>
        <w:tc>
          <w:tcPr>
            <w:tcW w:w="3897" w:type="dxa"/>
          </w:tcPr>
          <w:p w14:paraId="755C28D0" w14:textId="77777777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b/>
                <w:szCs w:val="20"/>
              </w:rPr>
              <w:t>Chimica organometallica</w:t>
            </w:r>
          </w:p>
          <w:p w14:paraId="6B96AE71" w14:textId="56A2143C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Prof. A. Zucca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ab/>
              <w:t>A002077</w:t>
            </w:r>
          </w:p>
        </w:tc>
        <w:tc>
          <w:tcPr>
            <w:tcW w:w="1185" w:type="dxa"/>
          </w:tcPr>
          <w:p w14:paraId="5C0BCE1E" w14:textId="7B79C67F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5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/02</w:t>
            </w:r>
          </w:p>
          <w:p w14:paraId="6F94079A" w14:textId="6D03594D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01B85612" w14:textId="09342EC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20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/02</w:t>
            </w:r>
          </w:p>
          <w:p w14:paraId="6ADB9C8E" w14:textId="09D06CB9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66AB449C" w14:textId="194AE1A5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24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/06</w:t>
            </w:r>
          </w:p>
          <w:p w14:paraId="727215FF" w14:textId="1BE7AE9B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2E4098BF" w14:textId="08267C02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8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/07</w:t>
            </w:r>
          </w:p>
          <w:p w14:paraId="7B902B49" w14:textId="5152E64B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0BB3FCA1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10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333CD7B6" w14:textId="12EF667C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53D73D4B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24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5EFA5FCC" w14:textId="03575512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15:30</w:t>
            </w:r>
          </w:p>
        </w:tc>
        <w:tc>
          <w:tcPr>
            <w:tcW w:w="2796" w:type="dxa"/>
          </w:tcPr>
          <w:p w14:paraId="5373DD86" w14:textId="77777777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A. Zucca – S. </w:t>
            </w:r>
            <w:proofErr w:type="spellStart"/>
            <w:r w:rsidRPr="00C72F52">
              <w:rPr>
                <w:rFonts w:asciiTheme="minorHAnsi" w:eastAsiaTheme="minorEastAsia" w:hAnsiTheme="minorHAnsi" w:cstheme="minorHAnsi"/>
                <w:szCs w:val="20"/>
              </w:rPr>
              <w:t>Stoccoro</w:t>
            </w:r>
            <w:proofErr w:type="spellEnd"/>
          </w:p>
          <w:p w14:paraId="3BCF4111" w14:textId="57345C11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color w:val="00B0F0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S. Medici (supplenti)</w:t>
            </w:r>
          </w:p>
        </w:tc>
        <w:tc>
          <w:tcPr>
            <w:tcW w:w="1512" w:type="dxa"/>
          </w:tcPr>
          <w:p w14:paraId="18FFEB57" w14:textId="7CF2DE65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0309F1"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DA66C0" w:rsidRPr="003A5831" w14:paraId="15384D6D" w14:textId="77777777" w:rsidTr="00C42A24">
        <w:trPr>
          <w:trHeight w:val="837"/>
        </w:trPr>
        <w:tc>
          <w:tcPr>
            <w:tcW w:w="3897" w:type="dxa"/>
          </w:tcPr>
          <w:p w14:paraId="500F6D37" w14:textId="77777777" w:rsidR="00DA66C0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Cs w:val="20"/>
              </w:rPr>
              <w:t>Fisica delle radiazioni con applicazioni</w:t>
            </w:r>
          </w:p>
          <w:p w14:paraId="636B87EF" w14:textId="7ADDB34A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 w:rsidRPr="003C088C">
              <w:rPr>
                <w:rFonts w:asciiTheme="minorHAnsi" w:eastAsiaTheme="minorEastAsia" w:hAnsiTheme="minorHAnsi" w:cstheme="minorHAnsi"/>
                <w:szCs w:val="20"/>
              </w:rPr>
              <w:t>Prof.ssa Sipala</w:t>
            </w:r>
          </w:p>
        </w:tc>
        <w:tc>
          <w:tcPr>
            <w:tcW w:w="1185" w:type="dxa"/>
          </w:tcPr>
          <w:p w14:paraId="2F4ADA61" w14:textId="77777777" w:rsidR="00DA66C0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</w:p>
        </w:tc>
        <w:tc>
          <w:tcPr>
            <w:tcW w:w="1184" w:type="dxa"/>
          </w:tcPr>
          <w:p w14:paraId="65A88D0F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</w:p>
        </w:tc>
        <w:tc>
          <w:tcPr>
            <w:tcW w:w="1184" w:type="dxa"/>
          </w:tcPr>
          <w:p w14:paraId="72F5AAA9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2</w:t>
            </w:r>
            <w:r>
              <w:rPr>
                <w:rFonts w:asciiTheme="minorHAnsi" w:eastAsiaTheme="minorEastAsia" w:hAnsiTheme="minorHAnsi" w:cstheme="minorHAnsi"/>
                <w:szCs w:val="20"/>
              </w:rPr>
              <w:t>3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/06</w:t>
            </w:r>
          </w:p>
          <w:p w14:paraId="0E385FC7" w14:textId="55A11752" w:rsidR="00DA66C0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20087D6E" w14:textId="7777777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10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/07</w:t>
            </w:r>
          </w:p>
          <w:p w14:paraId="23BF1B47" w14:textId="00C0BA3C" w:rsidR="00DA66C0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h. </w:t>
            </w:r>
            <w:r>
              <w:rPr>
                <w:rFonts w:asciiTheme="minorHAnsi" w:eastAsiaTheme="minorEastAsia" w:hAnsiTheme="minorHAnsi" w:cstheme="minorHAnsi"/>
                <w:szCs w:val="20"/>
              </w:rPr>
              <w:t>11.00</w:t>
            </w:r>
          </w:p>
        </w:tc>
        <w:tc>
          <w:tcPr>
            <w:tcW w:w="1184" w:type="dxa"/>
          </w:tcPr>
          <w:p w14:paraId="7CB53808" w14:textId="3CA3255B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02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75863F4B" w14:textId="4F337980" w:rsidR="00DA66C0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04C90CC7" w14:textId="3BD2ECA4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16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/09</w:t>
            </w:r>
          </w:p>
          <w:p w14:paraId="3A370B8B" w14:textId="2FFBE9A3" w:rsidR="00DA66C0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 xml:space="preserve">h. </w:t>
            </w:r>
            <w:r>
              <w:rPr>
                <w:rFonts w:asciiTheme="minorHAnsi" w:eastAsiaTheme="minorEastAsia" w:hAnsiTheme="minorHAnsi" w:cstheme="minorHAnsi"/>
                <w:szCs w:val="20"/>
              </w:rPr>
              <w:t>15.00</w:t>
            </w:r>
          </w:p>
        </w:tc>
        <w:tc>
          <w:tcPr>
            <w:tcW w:w="2796" w:type="dxa"/>
          </w:tcPr>
          <w:p w14:paraId="6CC2B187" w14:textId="5912D25B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 xml:space="preserve">V. Sipala </w:t>
            </w:r>
          </w:p>
        </w:tc>
        <w:tc>
          <w:tcPr>
            <w:tcW w:w="1512" w:type="dxa"/>
          </w:tcPr>
          <w:p w14:paraId="042186AD" w14:textId="70C82DD6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4A7847"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  <w:tr w:rsidR="00DA66C0" w:rsidRPr="003A5831" w14:paraId="0D995F96" w14:textId="77777777" w:rsidTr="00C42A24">
        <w:trPr>
          <w:trHeight w:val="551"/>
        </w:trPr>
        <w:tc>
          <w:tcPr>
            <w:tcW w:w="3897" w:type="dxa"/>
          </w:tcPr>
          <w:p w14:paraId="72C6D065" w14:textId="77777777" w:rsidR="00DA66C0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Cs w:val="20"/>
              </w:rPr>
              <w:lastRenderedPageBreak/>
              <w:t xml:space="preserve">Metodologie fisiche per i beni culturali </w:t>
            </w:r>
          </w:p>
          <w:p w14:paraId="0757B846" w14:textId="384E3FC9" w:rsidR="00DA66C0" w:rsidRPr="003C088C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3C088C">
              <w:rPr>
                <w:rFonts w:asciiTheme="minorHAnsi" w:eastAsiaTheme="minorEastAsia" w:hAnsiTheme="minorHAnsi" w:cstheme="minorHAnsi"/>
                <w:szCs w:val="20"/>
              </w:rPr>
              <w:t>Prof.ssa Sipala</w:t>
            </w:r>
          </w:p>
        </w:tc>
        <w:tc>
          <w:tcPr>
            <w:tcW w:w="1185" w:type="dxa"/>
          </w:tcPr>
          <w:p w14:paraId="1BAB13E4" w14:textId="03BE4A6C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02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/02</w:t>
            </w:r>
          </w:p>
          <w:p w14:paraId="6A0F8631" w14:textId="0D26D411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25A25988" w14:textId="56F73ACF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17</w:t>
            </w:r>
            <w:r w:rsidRPr="00C72F52">
              <w:rPr>
                <w:rFonts w:asciiTheme="minorHAnsi" w:eastAsiaTheme="minorEastAsia" w:hAnsiTheme="minorHAnsi" w:cstheme="minorHAnsi"/>
                <w:szCs w:val="20"/>
              </w:rPr>
              <w:t>/02</w:t>
            </w:r>
          </w:p>
          <w:p w14:paraId="4203D374" w14:textId="343D5430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h. 9:30</w:t>
            </w:r>
          </w:p>
        </w:tc>
        <w:tc>
          <w:tcPr>
            <w:tcW w:w="1184" w:type="dxa"/>
          </w:tcPr>
          <w:p w14:paraId="5FCFAB66" w14:textId="1DB85537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</w:p>
        </w:tc>
        <w:tc>
          <w:tcPr>
            <w:tcW w:w="1184" w:type="dxa"/>
          </w:tcPr>
          <w:p w14:paraId="293DFFE6" w14:textId="7094F643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</w:p>
        </w:tc>
        <w:tc>
          <w:tcPr>
            <w:tcW w:w="1184" w:type="dxa"/>
          </w:tcPr>
          <w:p w14:paraId="0BBA1130" w14:textId="37311239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</w:p>
        </w:tc>
        <w:tc>
          <w:tcPr>
            <w:tcW w:w="1184" w:type="dxa"/>
          </w:tcPr>
          <w:p w14:paraId="592A6902" w14:textId="263415B2" w:rsidR="00DA66C0" w:rsidRPr="00C72F52" w:rsidRDefault="00DA66C0" w:rsidP="00DA66C0">
            <w:pPr>
              <w:spacing w:after="40" w:line="240" w:lineRule="auto"/>
              <w:jc w:val="center"/>
              <w:rPr>
                <w:rFonts w:asciiTheme="minorHAnsi" w:eastAsiaTheme="minorEastAsia" w:hAnsiTheme="minorHAnsi" w:cstheme="minorHAnsi"/>
                <w:szCs w:val="20"/>
              </w:rPr>
            </w:pPr>
          </w:p>
        </w:tc>
        <w:tc>
          <w:tcPr>
            <w:tcW w:w="2796" w:type="dxa"/>
          </w:tcPr>
          <w:p w14:paraId="4B0B4F16" w14:textId="521BECF3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V. Sipala</w:t>
            </w:r>
          </w:p>
        </w:tc>
        <w:tc>
          <w:tcPr>
            <w:tcW w:w="1512" w:type="dxa"/>
          </w:tcPr>
          <w:p w14:paraId="0BE5E546" w14:textId="4A935930" w:rsidR="00DA66C0" w:rsidRPr="00C72F52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4A7847">
              <w:rPr>
                <w:rFonts w:cstheme="minorHAnsi"/>
                <w:b/>
                <w:color w:val="FF0000"/>
                <w:sz w:val="24"/>
                <w:szCs w:val="20"/>
              </w:rPr>
              <w:t>AULA 6</w:t>
            </w:r>
          </w:p>
        </w:tc>
      </w:tr>
    </w:tbl>
    <w:p w14:paraId="1E0DBBE0" w14:textId="7AF7BC1A" w:rsidR="003A5831" w:rsidRPr="003A5831" w:rsidRDefault="003A5831">
      <w:pPr>
        <w:spacing w:after="160" w:line="259" w:lineRule="auto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0D2B9B86" w14:textId="2A454459" w:rsidR="00ED1767" w:rsidRPr="00ED1767" w:rsidRDefault="00C838E5" w:rsidP="00ED1767">
      <w:pPr>
        <w:spacing w:after="120" w:line="240" w:lineRule="auto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proofErr w:type="gramStart"/>
      <w:r w:rsidRPr="003A5831">
        <w:rPr>
          <w:rFonts w:asciiTheme="minorHAnsi" w:hAnsiTheme="minorHAnsi" w:cstheme="minorHAnsi"/>
          <w:b/>
          <w:bCs/>
          <w:color w:val="0070C0"/>
          <w:sz w:val="32"/>
          <w:szCs w:val="32"/>
        </w:rPr>
        <w:t>2°</w:t>
      </w:r>
      <w:proofErr w:type="gramEnd"/>
      <w:r w:rsidRPr="003A5831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anno</w:t>
      </w:r>
      <w:r w:rsidR="00442137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– Via Vienna – Aula </w:t>
      </w:r>
      <w:r w:rsidR="00F36806">
        <w:rPr>
          <w:rFonts w:asciiTheme="minorHAnsi" w:hAnsiTheme="minorHAnsi" w:cstheme="minorHAnsi"/>
          <w:b/>
          <w:bCs/>
          <w:color w:val="0070C0"/>
          <w:sz w:val="32"/>
          <w:szCs w:val="32"/>
        </w:rPr>
        <w:t>1</w:t>
      </w:r>
      <w:r w:rsidR="00ED1767">
        <w:rPr>
          <w:rFonts w:asciiTheme="minorHAnsi" w:hAnsiTheme="minorHAnsi" w:cstheme="minorHAnsi"/>
          <w:b/>
          <w:bCs/>
          <w:color w:val="0070C0"/>
          <w:sz w:val="32"/>
          <w:szCs w:val="32"/>
        </w:rPr>
        <w:br/>
      </w:r>
    </w:p>
    <w:tbl>
      <w:tblPr>
        <w:tblW w:w="15518" w:type="dxa"/>
        <w:tblInd w:w="-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238"/>
        <w:gridCol w:w="1240"/>
        <w:gridCol w:w="1238"/>
        <w:gridCol w:w="1240"/>
        <w:gridCol w:w="1238"/>
        <w:gridCol w:w="1240"/>
        <w:gridCol w:w="2558"/>
        <w:gridCol w:w="1496"/>
      </w:tblGrid>
      <w:tr w:rsidR="008944B9" w:rsidRPr="00E6541C" w14:paraId="1232570D" w14:textId="77777777" w:rsidTr="00F83DF4">
        <w:trPr>
          <w:trHeight w:val="485"/>
        </w:trPr>
        <w:tc>
          <w:tcPr>
            <w:tcW w:w="4030" w:type="dxa"/>
          </w:tcPr>
          <w:p w14:paraId="65F59E5F" w14:textId="77777777" w:rsidR="008944B9" w:rsidRPr="00E6541C" w:rsidRDefault="008944B9" w:rsidP="007A74DD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MATERIA</w:t>
            </w:r>
          </w:p>
        </w:tc>
        <w:tc>
          <w:tcPr>
            <w:tcW w:w="2478" w:type="dxa"/>
            <w:gridSpan w:val="2"/>
          </w:tcPr>
          <w:p w14:paraId="1AC99634" w14:textId="77777777" w:rsidR="008944B9" w:rsidRPr="00E6541C" w:rsidRDefault="008944B9" w:rsidP="007A74DD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1</w:t>
            </w:r>
            <w:proofErr w:type="gramStart"/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^  Sess</w:t>
            </w:r>
            <w:proofErr w:type="gramEnd"/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.</w:t>
            </w:r>
          </w:p>
        </w:tc>
        <w:tc>
          <w:tcPr>
            <w:tcW w:w="2478" w:type="dxa"/>
            <w:gridSpan w:val="2"/>
          </w:tcPr>
          <w:p w14:paraId="42940DC0" w14:textId="77777777" w:rsidR="008944B9" w:rsidRPr="00E6541C" w:rsidRDefault="008944B9" w:rsidP="007A74DD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2^ Sess.</w:t>
            </w:r>
          </w:p>
        </w:tc>
        <w:tc>
          <w:tcPr>
            <w:tcW w:w="2478" w:type="dxa"/>
            <w:gridSpan w:val="2"/>
          </w:tcPr>
          <w:p w14:paraId="44E055D1" w14:textId="77777777" w:rsidR="008944B9" w:rsidRPr="00E6541C" w:rsidRDefault="008944B9" w:rsidP="007A74DD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3^ Sess.</w:t>
            </w:r>
          </w:p>
        </w:tc>
        <w:tc>
          <w:tcPr>
            <w:tcW w:w="2558" w:type="dxa"/>
          </w:tcPr>
          <w:p w14:paraId="6D490F4F" w14:textId="77777777" w:rsidR="008944B9" w:rsidRPr="00E6541C" w:rsidRDefault="008944B9" w:rsidP="007A74DD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COMMISSIONE</w:t>
            </w:r>
          </w:p>
        </w:tc>
        <w:tc>
          <w:tcPr>
            <w:tcW w:w="1496" w:type="dxa"/>
          </w:tcPr>
          <w:p w14:paraId="26DD487B" w14:textId="41CE6873" w:rsidR="008944B9" w:rsidRPr="00E6541C" w:rsidRDefault="00DA66C0" w:rsidP="007A74DD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AULA ESAME</w:t>
            </w:r>
          </w:p>
        </w:tc>
      </w:tr>
      <w:tr w:rsidR="005B5647" w:rsidRPr="00E6541C" w14:paraId="3F36B875" w14:textId="77777777" w:rsidTr="00C42A24">
        <w:trPr>
          <w:trHeight w:val="706"/>
        </w:trPr>
        <w:tc>
          <w:tcPr>
            <w:tcW w:w="4030" w:type="dxa"/>
          </w:tcPr>
          <w:p w14:paraId="21A9BD0C" w14:textId="77777777" w:rsidR="005B5647" w:rsidRPr="00894EEF" w:rsidRDefault="005B5647" w:rsidP="00ED1767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Legislazione ed analisi ambientale</w:t>
            </w:r>
          </w:p>
          <w:p w14:paraId="5988A91D" w14:textId="55A4D849" w:rsidR="005B5647" w:rsidRPr="00894EEF" w:rsidRDefault="005B5647" w:rsidP="00ED1767">
            <w:pPr>
              <w:tabs>
                <w:tab w:val="left" w:pos="2495"/>
              </w:tabs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Prof. G. Sanna</w:t>
            </w:r>
            <w:r w:rsidR="00616B2E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</w:r>
            <w:r w:rsidR="00616B2E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  <w:t>A001180</w:t>
            </w:r>
          </w:p>
        </w:tc>
        <w:tc>
          <w:tcPr>
            <w:tcW w:w="1238" w:type="dxa"/>
          </w:tcPr>
          <w:p w14:paraId="6490AB57" w14:textId="3DABB5F6" w:rsidR="005B5647" w:rsidRPr="00894EEF" w:rsidRDefault="00387A87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09</w:t>
            </w:r>
            <w:r w:rsidR="00994953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6B848587" w14:textId="0FED53B3" w:rsidR="004E58A9" w:rsidRPr="00894EEF" w:rsidRDefault="004E58A9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h. 10:0</w:t>
            </w:r>
            <w:r w:rsidR="00994953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0</w:t>
            </w:r>
          </w:p>
        </w:tc>
        <w:tc>
          <w:tcPr>
            <w:tcW w:w="1240" w:type="dxa"/>
          </w:tcPr>
          <w:p w14:paraId="411759F0" w14:textId="055D3BC4" w:rsidR="005B5647" w:rsidRPr="00894EEF" w:rsidRDefault="00387A87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23</w:t>
            </w:r>
            <w:r w:rsidR="00994953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6ACCAE26" w14:textId="6A1DE592" w:rsidR="004E58A9" w:rsidRPr="00894EEF" w:rsidRDefault="004E58A9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h. 10</w:t>
            </w:r>
            <w:r w:rsidR="00994953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:00</w:t>
            </w:r>
          </w:p>
        </w:tc>
        <w:tc>
          <w:tcPr>
            <w:tcW w:w="1238" w:type="dxa"/>
          </w:tcPr>
          <w:p w14:paraId="068DA122" w14:textId="21393AF8" w:rsidR="005B5647" w:rsidRPr="00894EEF" w:rsidRDefault="004A26D0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25</w:t>
            </w:r>
            <w:r w:rsidR="00CE5211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/06</w:t>
            </w:r>
          </w:p>
          <w:p w14:paraId="0F0B6DA5" w14:textId="17FD00F0" w:rsidR="004E58A9" w:rsidRPr="00894EEF" w:rsidRDefault="004E58A9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h. 10:0</w:t>
            </w:r>
            <w:r w:rsidR="00CE5211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0</w:t>
            </w:r>
          </w:p>
        </w:tc>
        <w:tc>
          <w:tcPr>
            <w:tcW w:w="1240" w:type="dxa"/>
          </w:tcPr>
          <w:p w14:paraId="40C00210" w14:textId="4BBAC842" w:rsidR="005B5647" w:rsidRPr="00894EEF" w:rsidRDefault="004A26D0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14</w:t>
            </w:r>
            <w:r w:rsidR="00CE5211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/07</w:t>
            </w:r>
          </w:p>
          <w:p w14:paraId="4941E83B" w14:textId="6019A411" w:rsidR="004E58A9" w:rsidRPr="00894EEF" w:rsidRDefault="004E58A9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h. 10:0</w:t>
            </w:r>
            <w:r w:rsidR="004235E4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0</w:t>
            </w:r>
          </w:p>
        </w:tc>
        <w:tc>
          <w:tcPr>
            <w:tcW w:w="1238" w:type="dxa"/>
          </w:tcPr>
          <w:p w14:paraId="6E8F4E38" w14:textId="38852CAA" w:rsidR="00CD05A3" w:rsidRPr="00894EEF" w:rsidRDefault="00187530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8</w:t>
            </w:r>
            <w:r w:rsidR="00391835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538DA9E5" w14:textId="52B818CF" w:rsidR="004E58A9" w:rsidRPr="00894EEF" w:rsidRDefault="004E58A9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h. 10:0</w:t>
            </w:r>
            <w:r w:rsidR="00B86AB7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0</w:t>
            </w:r>
          </w:p>
        </w:tc>
        <w:tc>
          <w:tcPr>
            <w:tcW w:w="1240" w:type="dxa"/>
          </w:tcPr>
          <w:p w14:paraId="07A75528" w14:textId="78482314" w:rsidR="005B5647" w:rsidRPr="00894EEF" w:rsidRDefault="004A26D0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22</w:t>
            </w:r>
            <w:r w:rsidR="00391835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0077062A" w14:textId="7B9CA7F8" w:rsidR="004E58A9" w:rsidRPr="00894EEF" w:rsidRDefault="004E58A9" w:rsidP="00ED1767">
            <w:pPr>
              <w:spacing w:after="0" w:line="240" w:lineRule="auto"/>
              <w:ind w:right="-70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h. 10:0</w:t>
            </w:r>
            <w:r w:rsidR="00B86AB7" w:rsidRPr="00894EEF">
              <w:rPr>
                <w:rFonts w:asciiTheme="minorHAnsi" w:eastAsiaTheme="minorEastAsia" w:hAnsiTheme="minorHAnsi" w:cstheme="minorHAnsi"/>
                <w:sz w:val="24"/>
                <w:szCs w:val="20"/>
              </w:rPr>
              <w:t>0</w:t>
            </w:r>
          </w:p>
        </w:tc>
        <w:tc>
          <w:tcPr>
            <w:tcW w:w="2558" w:type="dxa"/>
          </w:tcPr>
          <w:p w14:paraId="71342DDB" w14:textId="1B67572B" w:rsidR="005B5647" w:rsidRPr="00E6541C" w:rsidRDefault="009B59F5" w:rsidP="00ED1767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G. Sanna </w:t>
            </w:r>
            <w:r w:rsidR="004E58A9"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–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 </w:t>
            </w:r>
            <w:r w:rsidR="00AC557B"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M. I. Pilo – N. Spano </w:t>
            </w:r>
            <w:r w:rsidR="00ED1A4C"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I. Langasco</w:t>
            </w:r>
          </w:p>
        </w:tc>
        <w:tc>
          <w:tcPr>
            <w:tcW w:w="1496" w:type="dxa"/>
          </w:tcPr>
          <w:p w14:paraId="79D01807" w14:textId="2EDF1845" w:rsidR="005B5647" w:rsidRPr="00E6541C" w:rsidRDefault="00DA66C0" w:rsidP="00753F1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>
              <w:rPr>
                <w:rFonts w:cstheme="minorHAnsi"/>
                <w:b/>
                <w:color w:val="FF0000"/>
                <w:sz w:val="24"/>
                <w:szCs w:val="20"/>
              </w:rPr>
              <w:t>AULA 1</w:t>
            </w:r>
          </w:p>
        </w:tc>
      </w:tr>
      <w:tr w:rsidR="00DA66C0" w:rsidRPr="00E6541C" w14:paraId="4A09C223" w14:textId="77777777" w:rsidTr="00C42A24">
        <w:trPr>
          <w:trHeight w:val="495"/>
        </w:trPr>
        <w:tc>
          <w:tcPr>
            <w:tcW w:w="4030" w:type="dxa"/>
          </w:tcPr>
          <w:p w14:paraId="4646846C" w14:textId="77777777" w:rsidR="00DA66C0" w:rsidRPr="00E6541C" w:rsidRDefault="00DA66C0" w:rsidP="00DA66C0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 xml:space="preserve">Materiali, tecnologie e conservazione dei beni culturali   </w:t>
            </w:r>
          </w:p>
          <w:p w14:paraId="3E299947" w14:textId="7CCC5785" w:rsidR="00DA66C0" w:rsidRPr="00E6541C" w:rsidRDefault="00DA66C0" w:rsidP="00DA66C0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 xml:space="preserve"> 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Prof.ssa S. Medici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  <w:t>A001183</w:t>
            </w:r>
          </w:p>
        </w:tc>
        <w:tc>
          <w:tcPr>
            <w:tcW w:w="1238" w:type="dxa"/>
          </w:tcPr>
          <w:p w14:paraId="34F76A02" w14:textId="11E0D3DE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3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343BB0D1" w14:textId="2DF9699A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406C57D0" w14:textId="511A24D7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17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73E5448A" w14:textId="1771983D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38" w:type="dxa"/>
          </w:tcPr>
          <w:p w14:paraId="0117FA94" w14:textId="1F11BCA2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17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/06</w:t>
            </w:r>
          </w:p>
          <w:p w14:paraId="49D8F672" w14:textId="015EFE80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6756FE5B" w14:textId="14C70646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03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/07</w:t>
            </w:r>
          </w:p>
          <w:p w14:paraId="4D96AF98" w14:textId="288AAAAB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38" w:type="dxa"/>
          </w:tcPr>
          <w:p w14:paraId="33B3C39C" w14:textId="4D3DF1C6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9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2A3E9F0C" w14:textId="12640321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124198BA" w14:textId="19003F77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24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27045899" w14:textId="798CC439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2558" w:type="dxa"/>
          </w:tcPr>
          <w:p w14:paraId="6CC7BD19" w14:textId="2ACF231F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S. Medici – M. Peana (A. Brunetti Supplente)</w:t>
            </w:r>
          </w:p>
        </w:tc>
        <w:tc>
          <w:tcPr>
            <w:tcW w:w="1496" w:type="dxa"/>
          </w:tcPr>
          <w:p w14:paraId="45AE47EA" w14:textId="2E7A15F2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C63936">
              <w:rPr>
                <w:rFonts w:cstheme="minorHAnsi"/>
                <w:b/>
                <w:color w:val="FF0000"/>
                <w:sz w:val="24"/>
                <w:szCs w:val="20"/>
              </w:rPr>
              <w:t>AULA 1</w:t>
            </w:r>
          </w:p>
        </w:tc>
      </w:tr>
      <w:tr w:rsidR="00DA66C0" w:rsidRPr="00E6541C" w14:paraId="4816DD3F" w14:textId="77777777" w:rsidTr="00F83DF4">
        <w:trPr>
          <w:trHeight w:val="1028"/>
        </w:trPr>
        <w:tc>
          <w:tcPr>
            <w:tcW w:w="4030" w:type="dxa"/>
          </w:tcPr>
          <w:p w14:paraId="285CC4C0" w14:textId="21B9CD4B" w:rsidR="00F83DF4" w:rsidRDefault="00DA66C0" w:rsidP="00F83DF4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 xml:space="preserve">Elementi di catalisi eterogenea – </w:t>
            </w:r>
          </w:p>
          <w:p w14:paraId="7D619621" w14:textId="4F69C94F" w:rsidR="00DA66C0" w:rsidRPr="00E6541C" w:rsidRDefault="00DA66C0" w:rsidP="00F83DF4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Prof. G. Mulas</w:t>
            </w:r>
            <w:r w:rsidR="00F83DF4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  <w:t xml:space="preserve">        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A002585</w:t>
            </w:r>
          </w:p>
        </w:tc>
        <w:tc>
          <w:tcPr>
            <w:tcW w:w="1238" w:type="dxa"/>
          </w:tcPr>
          <w:p w14:paraId="1ACC1376" w14:textId="79FE142F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0</w:t>
            </w: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4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23C95837" w14:textId="3AFCFAB3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14A43B65" w14:textId="0E10CECB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18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7E4A02EE" w14:textId="77D056A0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38" w:type="dxa"/>
          </w:tcPr>
          <w:p w14:paraId="1678F112" w14:textId="7F703A6C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16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/06</w:t>
            </w:r>
          </w:p>
          <w:p w14:paraId="785F5334" w14:textId="338B30E8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702825AC" w14:textId="68BB9B62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02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/07</w:t>
            </w:r>
          </w:p>
          <w:p w14:paraId="7C07DDB6" w14:textId="5258374B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38" w:type="dxa"/>
          </w:tcPr>
          <w:p w14:paraId="5C065CE4" w14:textId="7E21F132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16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54D177A4" w14:textId="460F7CBD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0DD333A6" w14:textId="3D4066AF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30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02E7B768" w14:textId="3E3F31DF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2558" w:type="dxa"/>
          </w:tcPr>
          <w:p w14:paraId="0E73C8AE" w14:textId="56F4D0C6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G. </w:t>
            </w:r>
            <w:proofErr w:type="gramStart"/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Mulas  -</w:t>
            </w:r>
            <w:proofErr w:type="gramEnd"/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 M. Budroni</w:t>
            </w:r>
          </w:p>
        </w:tc>
        <w:tc>
          <w:tcPr>
            <w:tcW w:w="1496" w:type="dxa"/>
          </w:tcPr>
          <w:p w14:paraId="0AE68206" w14:textId="1CA8A68E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C63936">
              <w:rPr>
                <w:rFonts w:cstheme="minorHAnsi"/>
                <w:b/>
                <w:color w:val="FF0000"/>
                <w:sz w:val="24"/>
                <w:szCs w:val="20"/>
              </w:rPr>
              <w:t>AULA 1</w:t>
            </w:r>
          </w:p>
        </w:tc>
      </w:tr>
      <w:tr w:rsidR="00DA66C0" w:rsidRPr="00E6541C" w14:paraId="54345B70" w14:textId="77777777" w:rsidTr="00F83DF4">
        <w:trPr>
          <w:trHeight w:val="974"/>
        </w:trPr>
        <w:tc>
          <w:tcPr>
            <w:tcW w:w="4030" w:type="dxa"/>
          </w:tcPr>
          <w:p w14:paraId="2A406425" w14:textId="77777777" w:rsidR="00DA66C0" w:rsidRPr="0026744A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bCs/>
                <w:sz w:val="24"/>
                <w:szCs w:val="20"/>
              </w:rPr>
            </w:pPr>
            <w:r w:rsidRPr="0026744A">
              <w:rPr>
                <w:rFonts w:asciiTheme="minorHAnsi" w:eastAsiaTheme="minorEastAsia" w:hAnsiTheme="minorHAnsi" w:cstheme="minorHAnsi"/>
                <w:b/>
                <w:bCs/>
                <w:sz w:val="24"/>
                <w:szCs w:val="20"/>
              </w:rPr>
              <w:t>Chimica organica sostenibile</w:t>
            </w:r>
          </w:p>
          <w:p w14:paraId="46FF250F" w14:textId="7592467C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Prof. Carraro M.</w:t>
            </w:r>
          </w:p>
        </w:tc>
        <w:tc>
          <w:tcPr>
            <w:tcW w:w="1238" w:type="dxa"/>
          </w:tcPr>
          <w:p w14:paraId="58876265" w14:textId="075F11D0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10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0A41FF7B" w14:textId="144CEDD5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16:00</w:t>
            </w:r>
          </w:p>
        </w:tc>
        <w:tc>
          <w:tcPr>
            <w:tcW w:w="1240" w:type="dxa"/>
          </w:tcPr>
          <w:p w14:paraId="44CF9720" w14:textId="70E5E647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24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7DF7B084" w14:textId="664CC2B8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16:00</w:t>
            </w:r>
          </w:p>
        </w:tc>
        <w:tc>
          <w:tcPr>
            <w:tcW w:w="1238" w:type="dxa"/>
          </w:tcPr>
          <w:p w14:paraId="4AF1FB2C" w14:textId="05B1BC87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18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/06</w:t>
            </w:r>
          </w:p>
          <w:p w14:paraId="7BC6C65C" w14:textId="29D6EB7B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16:00</w:t>
            </w:r>
          </w:p>
        </w:tc>
        <w:tc>
          <w:tcPr>
            <w:tcW w:w="1240" w:type="dxa"/>
          </w:tcPr>
          <w:p w14:paraId="7C09EFD6" w14:textId="049AA95D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06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/07</w:t>
            </w:r>
          </w:p>
          <w:p w14:paraId="7FC88F6F" w14:textId="351490F8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16:00</w:t>
            </w:r>
          </w:p>
        </w:tc>
        <w:tc>
          <w:tcPr>
            <w:tcW w:w="1238" w:type="dxa"/>
          </w:tcPr>
          <w:p w14:paraId="72570249" w14:textId="00D74510" w:rsidR="00DA66C0" w:rsidRPr="00284086" w:rsidRDefault="007B115F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10</w:t>
            </w:r>
            <w:r w:rsidR="00DA66C0"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4E9F7468" w14:textId="77777777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h. 16:00</w:t>
            </w:r>
          </w:p>
          <w:p w14:paraId="296A0807" w14:textId="5D8116F5" w:rsidR="0027712F" w:rsidRPr="00284086" w:rsidRDefault="0027712F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</w:p>
        </w:tc>
        <w:tc>
          <w:tcPr>
            <w:tcW w:w="1240" w:type="dxa"/>
          </w:tcPr>
          <w:p w14:paraId="29826D25" w14:textId="51C8BBC1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28/09</w:t>
            </w:r>
          </w:p>
          <w:p w14:paraId="7174FB2F" w14:textId="34E981FF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h. 16:00</w:t>
            </w:r>
          </w:p>
        </w:tc>
        <w:tc>
          <w:tcPr>
            <w:tcW w:w="2558" w:type="dxa"/>
          </w:tcPr>
          <w:p w14:paraId="7D201862" w14:textId="77777777" w:rsidR="00DA66C0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Carraro M.</w:t>
            </w:r>
          </w:p>
          <w:p w14:paraId="1D3BC9B4" w14:textId="3A16195E" w:rsidR="00DA66C0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L. Pisano </w:t>
            </w:r>
          </w:p>
          <w:p w14:paraId="416A4274" w14:textId="034E7A62" w:rsidR="00DA66C0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S. Gaspa</w:t>
            </w:r>
          </w:p>
          <w:p w14:paraId="2FD52479" w14:textId="5ADDBFBF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L. De luca</w:t>
            </w:r>
          </w:p>
        </w:tc>
        <w:tc>
          <w:tcPr>
            <w:tcW w:w="1496" w:type="dxa"/>
          </w:tcPr>
          <w:p w14:paraId="1EE50D1A" w14:textId="0D0A4D90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C63936">
              <w:rPr>
                <w:rFonts w:cstheme="minorHAnsi"/>
                <w:b/>
                <w:color w:val="FF0000"/>
                <w:sz w:val="24"/>
                <w:szCs w:val="20"/>
              </w:rPr>
              <w:t>AULA 1</w:t>
            </w:r>
          </w:p>
        </w:tc>
      </w:tr>
      <w:tr w:rsidR="00DA66C0" w:rsidRPr="00E6541C" w14:paraId="7E8F95F2" w14:textId="77777777" w:rsidTr="00C42A24">
        <w:trPr>
          <w:trHeight w:val="655"/>
        </w:trPr>
        <w:tc>
          <w:tcPr>
            <w:tcW w:w="4030" w:type="dxa"/>
          </w:tcPr>
          <w:p w14:paraId="2A1A8CCB" w14:textId="0F48A27B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 xml:space="preserve">Metalli in medicina </w:t>
            </w:r>
          </w:p>
          <w:p w14:paraId="2431ED51" w14:textId="77777777" w:rsidR="00DA66C0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Prof. </w:t>
            </w:r>
            <w:proofErr w:type="spellStart"/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Tolbatov</w:t>
            </w:r>
            <w:proofErr w:type="spellEnd"/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  <w:t>40003696</w:t>
            </w:r>
          </w:p>
          <w:p w14:paraId="57980D34" w14:textId="2B2F5035" w:rsidR="003478FD" w:rsidRPr="00E6541C" w:rsidRDefault="003478FD" w:rsidP="00F5151B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</w:p>
        </w:tc>
        <w:tc>
          <w:tcPr>
            <w:tcW w:w="1238" w:type="dxa"/>
          </w:tcPr>
          <w:p w14:paraId="200912F1" w14:textId="3DE04538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12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1BEFDC74" w14:textId="4FCD33E9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6F69DF98" w14:textId="76839C9D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26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0D265616" w14:textId="7EB5B22A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38" w:type="dxa"/>
          </w:tcPr>
          <w:p w14:paraId="2842FC21" w14:textId="5538C20A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22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/06</w:t>
            </w:r>
          </w:p>
          <w:p w14:paraId="017B8E9E" w14:textId="1B80EE45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46D0381F" w14:textId="165E9A14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07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/07</w:t>
            </w:r>
          </w:p>
          <w:p w14:paraId="0CB70631" w14:textId="3C418E08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38" w:type="dxa"/>
          </w:tcPr>
          <w:p w14:paraId="2DE719E9" w14:textId="4B4D8580" w:rsidR="00DA66C0" w:rsidRPr="00284086" w:rsidRDefault="006807C4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02</w:t>
            </w:r>
            <w:r w:rsidR="00DA66C0"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7BD99AE8" w14:textId="39F28EE4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7C7E68F8" w14:textId="4554FD69" w:rsidR="00DA66C0" w:rsidRPr="00284086" w:rsidRDefault="006807C4" w:rsidP="00DA66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hAnsiTheme="minorHAnsi" w:cstheme="minorHAnsi"/>
                <w:sz w:val="24"/>
                <w:szCs w:val="20"/>
              </w:rPr>
              <w:t>29</w:t>
            </w:r>
            <w:r w:rsidR="00DA66C0" w:rsidRPr="00284086">
              <w:rPr>
                <w:rFonts w:asciiTheme="minorHAnsi" w:hAnsiTheme="minorHAnsi" w:cstheme="minorHAnsi"/>
                <w:sz w:val="24"/>
                <w:szCs w:val="20"/>
              </w:rPr>
              <w:t>/09</w:t>
            </w:r>
          </w:p>
          <w:p w14:paraId="5F0926B7" w14:textId="77777777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  <w:p w14:paraId="1F58A040" w14:textId="17EE23B3" w:rsidR="007E02E1" w:rsidRPr="00284086" w:rsidRDefault="007E02E1" w:rsidP="00DA66C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</w:p>
        </w:tc>
        <w:tc>
          <w:tcPr>
            <w:tcW w:w="2558" w:type="dxa"/>
          </w:tcPr>
          <w:p w14:paraId="5B9D1CB8" w14:textId="77777777" w:rsidR="00DA66C0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Tolbato</w:t>
            </w:r>
            <w:r w:rsidR="003478FD">
              <w:rPr>
                <w:rFonts w:asciiTheme="minorHAnsi" w:eastAsiaTheme="minorEastAsia" w:hAnsiTheme="minorHAnsi" w:cstheme="minorHAnsi"/>
                <w:sz w:val="24"/>
                <w:szCs w:val="20"/>
              </w:rPr>
              <w:t>v</w:t>
            </w:r>
            <w:proofErr w:type="spellEnd"/>
          </w:p>
          <w:p w14:paraId="35639589" w14:textId="77777777" w:rsidR="003478FD" w:rsidRDefault="003478FD" w:rsidP="003478FD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S. Medici </w:t>
            </w:r>
          </w:p>
          <w:p w14:paraId="260870DF" w14:textId="68488E48" w:rsidR="003478FD" w:rsidRPr="00E6541C" w:rsidRDefault="003478FD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</w:p>
        </w:tc>
        <w:tc>
          <w:tcPr>
            <w:tcW w:w="1496" w:type="dxa"/>
          </w:tcPr>
          <w:p w14:paraId="2CDEE8A4" w14:textId="5F4E34B9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C63936">
              <w:rPr>
                <w:rFonts w:cstheme="minorHAnsi"/>
                <w:b/>
                <w:color w:val="FF0000"/>
                <w:sz w:val="24"/>
                <w:szCs w:val="20"/>
              </w:rPr>
              <w:t>AULA 1</w:t>
            </w:r>
          </w:p>
        </w:tc>
      </w:tr>
      <w:tr w:rsidR="00A75FEF" w:rsidRPr="00E6541C" w14:paraId="71F8D49C" w14:textId="77777777" w:rsidTr="00C42A24">
        <w:trPr>
          <w:trHeight w:val="567"/>
        </w:trPr>
        <w:tc>
          <w:tcPr>
            <w:tcW w:w="4030" w:type="dxa"/>
          </w:tcPr>
          <w:p w14:paraId="53E942F5" w14:textId="25329CE5" w:rsidR="00A75FEF" w:rsidRPr="00E6541C" w:rsidRDefault="00A75FEF" w:rsidP="00A75FEF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Laboratorio di sintesi macromolecolare</w:t>
            </w: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 xml:space="preserve"> </w:t>
            </w: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br/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Prof. A. Mariani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ab/>
              <w:t>A002589</w:t>
            </w:r>
          </w:p>
        </w:tc>
        <w:tc>
          <w:tcPr>
            <w:tcW w:w="1238" w:type="dxa"/>
          </w:tcPr>
          <w:p w14:paraId="12266388" w14:textId="77777777" w:rsidR="00A75FEF" w:rsidRPr="00A75FEF" w:rsidRDefault="00A75FEF" w:rsidP="00A75FE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5FEF">
              <w:rPr>
                <w:rFonts w:cstheme="minorHAnsi"/>
                <w:sz w:val="24"/>
                <w:szCs w:val="24"/>
              </w:rPr>
              <w:t>09/02</w:t>
            </w:r>
          </w:p>
          <w:p w14:paraId="4A2E58C3" w14:textId="1A90B4DB" w:rsidR="00A75FEF" w:rsidRPr="00A75FEF" w:rsidRDefault="00A75FEF" w:rsidP="00A75FE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75FEF">
              <w:rPr>
                <w:rFonts w:cstheme="minorHAnsi"/>
                <w:sz w:val="24"/>
                <w:szCs w:val="24"/>
              </w:rPr>
              <w:t>h.8,00</w:t>
            </w:r>
          </w:p>
        </w:tc>
        <w:tc>
          <w:tcPr>
            <w:tcW w:w="1240" w:type="dxa"/>
          </w:tcPr>
          <w:p w14:paraId="576F8CC2" w14:textId="77777777" w:rsidR="00A75FEF" w:rsidRPr="00A75FEF" w:rsidRDefault="00A75FEF" w:rsidP="00A75FE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5FEF">
              <w:rPr>
                <w:rFonts w:cstheme="minorHAnsi"/>
                <w:sz w:val="24"/>
                <w:szCs w:val="24"/>
              </w:rPr>
              <w:t>23/02</w:t>
            </w:r>
          </w:p>
          <w:p w14:paraId="3E6413D6" w14:textId="76C04F2F" w:rsidR="00A75FEF" w:rsidRPr="00A75FEF" w:rsidRDefault="00A75FEF" w:rsidP="00A75FE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75FEF">
              <w:rPr>
                <w:rFonts w:cstheme="minorHAnsi"/>
                <w:sz w:val="24"/>
                <w:szCs w:val="24"/>
              </w:rPr>
              <w:t>h.8,00</w:t>
            </w:r>
          </w:p>
        </w:tc>
        <w:tc>
          <w:tcPr>
            <w:tcW w:w="1238" w:type="dxa"/>
          </w:tcPr>
          <w:p w14:paraId="37159BB2" w14:textId="77777777" w:rsidR="00A75FEF" w:rsidRPr="00A75FEF" w:rsidRDefault="00A75FEF" w:rsidP="00A75FE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5FEF">
              <w:rPr>
                <w:rFonts w:cstheme="minorHAnsi"/>
                <w:sz w:val="24"/>
                <w:szCs w:val="24"/>
              </w:rPr>
              <w:t>23/06</w:t>
            </w:r>
          </w:p>
          <w:p w14:paraId="12C77E1E" w14:textId="14A2CC56" w:rsidR="00A75FEF" w:rsidRPr="00A75FEF" w:rsidRDefault="00A75FEF" w:rsidP="00A75FE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75FEF">
              <w:rPr>
                <w:rFonts w:cstheme="minorHAnsi"/>
                <w:sz w:val="24"/>
                <w:szCs w:val="24"/>
              </w:rPr>
              <w:t>h.8,00</w:t>
            </w:r>
          </w:p>
        </w:tc>
        <w:tc>
          <w:tcPr>
            <w:tcW w:w="1240" w:type="dxa"/>
          </w:tcPr>
          <w:p w14:paraId="69A219A1" w14:textId="77777777" w:rsidR="00A75FEF" w:rsidRPr="00A75FEF" w:rsidRDefault="00A75FEF" w:rsidP="00A75FE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75FEF">
              <w:rPr>
                <w:rFonts w:cstheme="minorHAnsi"/>
                <w:sz w:val="24"/>
                <w:szCs w:val="24"/>
              </w:rPr>
              <w:t>07/07</w:t>
            </w:r>
          </w:p>
          <w:p w14:paraId="3653ADCF" w14:textId="5A9012B6" w:rsidR="00A75FEF" w:rsidRPr="00A75FEF" w:rsidRDefault="00A75FEF" w:rsidP="00A75FE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A75FEF">
              <w:rPr>
                <w:rFonts w:cstheme="minorHAnsi"/>
                <w:sz w:val="24"/>
                <w:szCs w:val="24"/>
              </w:rPr>
              <w:t>h.8,00</w:t>
            </w:r>
          </w:p>
        </w:tc>
        <w:tc>
          <w:tcPr>
            <w:tcW w:w="1238" w:type="dxa"/>
          </w:tcPr>
          <w:p w14:paraId="12400035" w14:textId="77777777" w:rsidR="00A75FEF" w:rsidRPr="00284086" w:rsidRDefault="00A75FEF" w:rsidP="00A75FE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84086">
              <w:rPr>
                <w:rFonts w:cstheme="minorHAnsi"/>
                <w:sz w:val="24"/>
                <w:szCs w:val="24"/>
              </w:rPr>
              <w:t>4/09</w:t>
            </w:r>
          </w:p>
          <w:p w14:paraId="78198579" w14:textId="5328D4CA" w:rsidR="00A75FEF" w:rsidRPr="00284086" w:rsidRDefault="00A75FEF" w:rsidP="00A75FE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84086">
              <w:rPr>
                <w:rFonts w:cstheme="minorHAnsi"/>
                <w:sz w:val="24"/>
                <w:szCs w:val="24"/>
              </w:rPr>
              <w:t>h.8,00</w:t>
            </w:r>
          </w:p>
        </w:tc>
        <w:tc>
          <w:tcPr>
            <w:tcW w:w="1240" w:type="dxa"/>
          </w:tcPr>
          <w:p w14:paraId="04D0D58A" w14:textId="77777777" w:rsidR="00A75FEF" w:rsidRPr="00284086" w:rsidRDefault="00A75FEF" w:rsidP="00A75FEF">
            <w:pPr>
              <w:spacing w:after="0"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84086">
              <w:rPr>
                <w:rFonts w:cstheme="minorHAnsi"/>
                <w:sz w:val="24"/>
                <w:szCs w:val="24"/>
              </w:rPr>
              <w:t>18/09</w:t>
            </w:r>
          </w:p>
          <w:p w14:paraId="282A519A" w14:textId="7B53BA3B" w:rsidR="00A75FEF" w:rsidRPr="00284086" w:rsidRDefault="00A75FEF" w:rsidP="00A75FEF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284086">
              <w:rPr>
                <w:rFonts w:cstheme="minorHAnsi"/>
                <w:sz w:val="24"/>
                <w:szCs w:val="24"/>
              </w:rPr>
              <w:t>h.8,00</w:t>
            </w:r>
          </w:p>
        </w:tc>
        <w:tc>
          <w:tcPr>
            <w:tcW w:w="2558" w:type="dxa"/>
          </w:tcPr>
          <w:p w14:paraId="7A894188" w14:textId="5BF6950D" w:rsidR="00A75FEF" w:rsidRPr="00E6541C" w:rsidRDefault="00A75FEF" w:rsidP="00A75FEF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A. Mariani – Nuvoli – M. Sechi</w:t>
            </w:r>
          </w:p>
        </w:tc>
        <w:tc>
          <w:tcPr>
            <w:tcW w:w="1496" w:type="dxa"/>
          </w:tcPr>
          <w:p w14:paraId="7EA3EE45" w14:textId="08C97D96" w:rsidR="00A75FEF" w:rsidRPr="00E6541C" w:rsidRDefault="00A75FEF" w:rsidP="00A75FEF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C63936">
              <w:rPr>
                <w:rFonts w:cstheme="minorHAnsi"/>
                <w:b/>
                <w:color w:val="FF0000"/>
                <w:sz w:val="24"/>
                <w:szCs w:val="20"/>
              </w:rPr>
              <w:t xml:space="preserve">AULA </w:t>
            </w:r>
            <w:r>
              <w:rPr>
                <w:rFonts w:cstheme="minorHAnsi"/>
                <w:b/>
                <w:color w:val="FF0000"/>
                <w:sz w:val="24"/>
                <w:szCs w:val="20"/>
              </w:rPr>
              <w:t>4</w:t>
            </w:r>
          </w:p>
        </w:tc>
      </w:tr>
      <w:tr w:rsidR="00DA66C0" w:rsidRPr="00E6541C" w14:paraId="4B3014BD" w14:textId="77777777" w:rsidTr="00C42A24">
        <w:trPr>
          <w:trHeight w:val="567"/>
        </w:trPr>
        <w:tc>
          <w:tcPr>
            <w:tcW w:w="4030" w:type="dxa"/>
          </w:tcPr>
          <w:p w14:paraId="79976739" w14:textId="7F6C872E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 xml:space="preserve">Chimica </w:t>
            </w:r>
            <w:r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>fisica dei sistemi complessi</w:t>
            </w:r>
          </w:p>
          <w:p w14:paraId="0E47A84F" w14:textId="02A007A0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Prof. </w:t>
            </w: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Budroni M.</w:t>
            </w:r>
          </w:p>
        </w:tc>
        <w:tc>
          <w:tcPr>
            <w:tcW w:w="1238" w:type="dxa"/>
          </w:tcPr>
          <w:p w14:paraId="307AC85C" w14:textId="5B5E9ABB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5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6E108E93" w14:textId="716533BC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527E9A9F" w14:textId="3FD03EA7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19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0C3AA03B" w14:textId="5DFEB22E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38" w:type="dxa"/>
          </w:tcPr>
          <w:p w14:paraId="0F06888C" w14:textId="7E504162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23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/06</w:t>
            </w:r>
          </w:p>
          <w:p w14:paraId="4021B09B" w14:textId="08B123AD" w:rsidR="00DA66C0" w:rsidRPr="00E6541C" w:rsidRDefault="00DA66C0" w:rsidP="00DA66C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0EB25BE6" w14:textId="01AF3E1E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09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/07</w:t>
            </w:r>
          </w:p>
          <w:p w14:paraId="6780F47C" w14:textId="6B7C34EF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38" w:type="dxa"/>
          </w:tcPr>
          <w:p w14:paraId="17079F60" w14:textId="05D1650B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14/09</w:t>
            </w:r>
          </w:p>
          <w:p w14:paraId="59303281" w14:textId="1A79E4BE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</w:tc>
        <w:tc>
          <w:tcPr>
            <w:tcW w:w="1240" w:type="dxa"/>
          </w:tcPr>
          <w:p w14:paraId="51490FB5" w14:textId="2F86DCB6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29/09</w:t>
            </w:r>
          </w:p>
          <w:p w14:paraId="10C54649" w14:textId="77777777" w:rsidR="00DA66C0" w:rsidRPr="00284086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sz w:val="24"/>
                <w:szCs w:val="20"/>
              </w:rPr>
              <w:t>h. 9:30</w:t>
            </w:r>
          </w:p>
          <w:p w14:paraId="290E6990" w14:textId="7B260747" w:rsidR="007E02E1" w:rsidRPr="00284086" w:rsidRDefault="007E02E1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z w:val="24"/>
                <w:szCs w:val="20"/>
              </w:rPr>
            </w:pPr>
            <w:r w:rsidRPr="00284086">
              <w:rPr>
                <w:rFonts w:asciiTheme="minorHAnsi" w:eastAsiaTheme="minorEastAsia" w:hAnsiTheme="minorHAnsi" w:cstheme="minorHAnsi"/>
                <w:b/>
                <w:bCs/>
                <w:color w:val="EE0000"/>
                <w:sz w:val="24"/>
                <w:szCs w:val="20"/>
              </w:rPr>
              <w:t>AULA 3</w:t>
            </w:r>
          </w:p>
        </w:tc>
        <w:tc>
          <w:tcPr>
            <w:tcW w:w="2558" w:type="dxa"/>
          </w:tcPr>
          <w:p w14:paraId="28F485F7" w14:textId="593C0660" w:rsidR="00DA66C0" w:rsidRPr="00E6541C" w:rsidRDefault="00DA66C0" w:rsidP="00DA66C0">
            <w:pPr>
              <w:spacing w:after="0" w:line="240" w:lineRule="auto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cstheme="minorHAnsi"/>
                <w:sz w:val="24"/>
                <w:szCs w:val="20"/>
              </w:rPr>
              <w:t>M. Budroni</w:t>
            </w:r>
            <w:r>
              <w:rPr>
                <w:rFonts w:cstheme="minorHAnsi"/>
                <w:sz w:val="24"/>
                <w:szCs w:val="20"/>
              </w:rPr>
              <w:t xml:space="preserve"> – M. Rustici</w:t>
            </w:r>
          </w:p>
        </w:tc>
        <w:tc>
          <w:tcPr>
            <w:tcW w:w="1496" w:type="dxa"/>
          </w:tcPr>
          <w:p w14:paraId="47C4279A" w14:textId="5E87F514" w:rsidR="00DA66C0" w:rsidRPr="007B29F2" w:rsidRDefault="00DA66C0" w:rsidP="00753F17">
            <w:pPr>
              <w:spacing w:after="0" w:line="240" w:lineRule="auto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C63936">
              <w:rPr>
                <w:rFonts w:cstheme="minorHAnsi"/>
                <w:b/>
                <w:color w:val="FF0000"/>
                <w:sz w:val="24"/>
                <w:szCs w:val="20"/>
              </w:rPr>
              <w:t>AULA 1</w:t>
            </w:r>
          </w:p>
        </w:tc>
      </w:tr>
      <w:tr w:rsidR="00DA66C0" w:rsidRPr="00E6541C" w14:paraId="054B97AF" w14:textId="77777777" w:rsidTr="00C42A24">
        <w:trPr>
          <w:trHeight w:val="567"/>
        </w:trPr>
        <w:tc>
          <w:tcPr>
            <w:tcW w:w="4030" w:type="dxa"/>
          </w:tcPr>
          <w:p w14:paraId="1D49603E" w14:textId="77777777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b/>
                <w:sz w:val="24"/>
                <w:szCs w:val="20"/>
              </w:rPr>
              <w:t xml:space="preserve">Nanomateriali e nanotecnologie </w:t>
            </w:r>
          </w:p>
          <w:p w14:paraId="18000FBE" w14:textId="78E8CF43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Prof. </w:t>
            </w: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P. Innocenzi</w:t>
            </w:r>
          </w:p>
        </w:tc>
        <w:tc>
          <w:tcPr>
            <w:tcW w:w="1238" w:type="dxa"/>
          </w:tcPr>
          <w:p w14:paraId="0CB69828" w14:textId="34AC0594" w:rsidR="00DA66C0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6</w:t>
            </w:r>
            <w:r w:rsidRPr="0049529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5568B155" w14:textId="298B38EF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9:00</w:t>
            </w:r>
          </w:p>
        </w:tc>
        <w:tc>
          <w:tcPr>
            <w:tcW w:w="1240" w:type="dxa"/>
          </w:tcPr>
          <w:p w14:paraId="5ECEDDF2" w14:textId="02D5613D" w:rsidR="00DA66C0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20</w:t>
            </w:r>
            <w:r w:rsidRPr="0049529C">
              <w:rPr>
                <w:rFonts w:asciiTheme="minorHAnsi" w:eastAsiaTheme="minorEastAsia" w:hAnsiTheme="minorHAnsi" w:cstheme="minorHAnsi"/>
                <w:sz w:val="24"/>
                <w:szCs w:val="20"/>
              </w:rPr>
              <w:t>/02</w:t>
            </w:r>
          </w:p>
          <w:p w14:paraId="2C67E465" w14:textId="41256421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9:00</w:t>
            </w:r>
          </w:p>
        </w:tc>
        <w:tc>
          <w:tcPr>
            <w:tcW w:w="1238" w:type="dxa"/>
          </w:tcPr>
          <w:p w14:paraId="485633EB" w14:textId="28798CF6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24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/06</w:t>
            </w:r>
          </w:p>
          <w:p w14:paraId="28B1BA5A" w14:textId="2E128B06" w:rsidR="00DA66C0" w:rsidRPr="00E6541C" w:rsidRDefault="00DA66C0" w:rsidP="00DA66C0">
            <w:pPr>
              <w:spacing w:after="0" w:line="240" w:lineRule="auto"/>
              <w:jc w:val="center"/>
              <w:rPr>
                <w:rFonts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9:00</w:t>
            </w:r>
          </w:p>
        </w:tc>
        <w:tc>
          <w:tcPr>
            <w:tcW w:w="1240" w:type="dxa"/>
          </w:tcPr>
          <w:p w14:paraId="186C380E" w14:textId="45156204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10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/07</w:t>
            </w:r>
          </w:p>
          <w:p w14:paraId="4546E95C" w14:textId="0AAF2085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9:00</w:t>
            </w:r>
          </w:p>
        </w:tc>
        <w:tc>
          <w:tcPr>
            <w:tcW w:w="1238" w:type="dxa"/>
          </w:tcPr>
          <w:p w14:paraId="7B7F40F7" w14:textId="3922DE53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>07</w:t>
            </w: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/09</w:t>
            </w:r>
          </w:p>
          <w:p w14:paraId="4C734005" w14:textId="5BEC3BD7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9:00</w:t>
            </w:r>
          </w:p>
        </w:tc>
        <w:tc>
          <w:tcPr>
            <w:tcW w:w="1240" w:type="dxa"/>
          </w:tcPr>
          <w:p w14:paraId="10C0878B" w14:textId="77777777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25/09</w:t>
            </w:r>
          </w:p>
          <w:p w14:paraId="7C6BD23C" w14:textId="451C8A35" w:rsidR="00DA66C0" w:rsidRPr="00E6541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E6541C">
              <w:rPr>
                <w:rFonts w:asciiTheme="minorHAnsi" w:eastAsiaTheme="minorEastAsia" w:hAnsiTheme="minorHAnsi" w:cstheme="minorHAnsi"/>
                <w:sz w:val="24"/>
                <w:szCs w:val="20"/>
              </w:rPr>
              <w:t>h. 9:00</w:t>
            </w:r>
          </w:p>
        </w:tc>
        <w:tc>
          <w:tcPr>
            <w:tcW w:w="2558" w:type="dxa"/>
          </w:tcPr>
          <w:p w14:paraId="4F6D4081" w14:textId="188F09F8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4"/>
                <w:szCs w:val="20"/>
              </w:rPr>
              <w:t xml:space="preserve">P. Innocenzi – L. Malfatti </w:t>
            </w:r>
          </w:p>
        </w:tc>
        <w:tc>
          <w:tcPr>
            <w:tcW w:w="1496" w:type="dxa"/>
          </w:tcPr>
          <w:p w14:paraId="2D5086AE" w14:textId="20D1DEE7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C63936">
              <w:rPr>
                <w:rFonts w:cstheme="minorHAnsi"/>
                <w:b/>
                <w:color w:val="FF0000"/>
                <w:sz w:val="24"/>
                <w:szCs w:val="20"/>
              </w:rPr>
              <w:t>AULA 1</w:t>
            </w:r>
          </w:p>
        </w:tc>
      </w:tr>
      <w:tr w:rsidR="00DA66C0" w:rsidRPr="00E6541C" w14:paraId="150473B5" w14:textId="77777777" w:rsidTr="003C088C">
        <w:trPr>
          <w:trHeight w:val="966"/>
        </w:trPr>
        <w:tc>
          <w:tcPr>
            <w:tcW w:w="4030" w:type="dxa"/>
          </w:tcPr>
          <w:p w14:paraId="5E81DEF7" w14:textId="77777777" w:rsidR="00DA66C0" w:rsidRPr="00A050D1" w:rsidRDefault="00DA66C0" w:rsidP="00DA66C0">
            <w:pPr>
              <w:spacing w:after="40" w:line="240" w:lineRule="auto"/>
              <w:jc w:val="both"/>
              <w:rPr>
                <w:rFonts w:asciiTheme="minorHAnsi" w:eastAsiaTheme="minorEastAsia" w:hAnsiTheme="minorHAnsi" w:cstheme="minorHAnsi"/>
                <w:b/>
                <w:color w:val="000000" w:themeColor="text1"/>
                <w:szCs w:val="20"/>
              </w:rPr>
            </w:pPr>
            <w:r w:rsidRPr="00A050D1">
              <w:rPr>
                <w:rFonts w:asciiTheme="minorHAnsi" w:eastAsiaTheme="minorEastAsia" w:hAnsiTheme="minorHAnsi" w:cstheme="minorHAnsi"/>
                <w:b/>
                <w:color w:val="000000" w:themeColor="text1"/>
                <w:szCs w:val="20"/>
              </w:rPr>
              <w:lastRenderedPageBreak/>
              <w:t>Materiali e processi per batterie di nuova generazione</w:t>
            </w:r>
          </w:p>
          <w:p w14:paraId="096C59DE" w14:textId="3753982D" w:rsidR="00DA66C0" w:rsidRPr="003C088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b/>
                <w:color w:val="FF0000"/>
                <w:sz w:val="24"/>
                <w:szCs w:val="20"/>
              </w:rPr>
            </w:pPr>
            <w:r w:rsidRPr="00A050D1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Prof. F. Murgia</w:t>
            </w:r>
          </w:p>
        </w:tc>
        <w:tc>
          <w:tcPr>
            <w:tcW w:w="1238" w:type="dxa"/>
          </w:tcPr>
          <w:p w14:paraId="1D01C626" w14:textId="1A0E318D" w:rsidR="00DA66C0" w:rsidRPr="00A050D1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>11</w:t>
            </w:r>
            <w:r w:rsidRPr="00A050D1">
              <w:rPr>
                <w:rFonts w:asciiTheme="minorHAnsi" w:hAnsiTheme="minorHAnsi" w:cstheme="minorHAnsi"/>
                <w:color w:val="000000" w:themeColor="text1"/>
                <w:szCs w:val="20"/>
              </w:rPr>
              <w:t>/02</w:t>
            </w:r>
          </w:p>
          <w:p w14:paraId="1CC04363" w14:textId="681B6470" w:rsidR="00DA66C0" w:rsidRPr="003C088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color w:val="FF0000"/>
                <w:sz w:val="24"/>
                <w:szCs w:val="20"/>
              </w:rPr>
            </w:pPr>
            <w:r w:rsidRPr="00A050D1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h. </w:t>
            </w:r>
            <w:r w:rsidRPr="00A050D1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15:30</w:t>
            </w:r>
          </w:p>
        </w:tc>
        <w:tc>
          <w:tcPr>
            <w:tcW w:w="1240" w:type="dxa"/>
          </w:tcPr>
          <w:p w14:paraId="7DE90536" w14:textId="5ADC228A" w:rsidR="00DA66C0" w:rsidRPr="00A050D1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  <w:szCs w:val="20"/>
              </w:rPr>
              <w:t>25</w:t>
            </w:r>
            <w:r w:rsidRPr="00A050D1">
              <w:rPr>
                <w:rFonts w:asciiTheme="minorHAnsi" w:hAnsiTheme="minorHAnsi" w:cstheme="minorHAnsi"/>
                <w:color w:val="000000" w:themeColor="text1"/>
                <w:szCs w:val="20"/>
              </w:rPr>
              <w:t>/02</w:t>
            </w:r>
          </w:p>
          <w:p w14:paraId="16E5E71D" w14:textId="6F79D15D" w:rsidR="00DA66C0" w:rsidRPr="003C088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color w:val="FF0000"/>
                <w:sz w:val="24"/>
                <w:szCs w:val="20"/>
              </w:rPr>
            </w:pPr>
            <w:r w:rsidRPr="00A050D1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h. </w:t>
            </w:r>
            <w:r w:rsidRPr="00A050D1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15:30</w:t>
            </w:r>
          </w:p>
        </w:tc>
        <w:tc>
          <w:tcPr>
            <w:tcW w:w="1238" w:type="dxa"/>
          </w:tcPr>
          <w:p w14:paraId="2F61DA97" w14:textId="56E07949" w:rsidR="00DA66C0" w:rsidRPr="00134600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>23</w:t>
            </w:r>
            <w:r w:rsidRPr="00134600">
              <w:rPr>
                <w:rFonts w:asciiTheme="minorHAnsi" w:hAnsiTheme="minorHAnsi" w:cstheme="minorHAnsi"/>
                <w:color w:val="000000" w:themeColor="text1"/>
                <w:szCs w:val="20"/>
              </w:rPr>
              <w:t>/06</w:t>
            </w:r>
          </w:p>
          <w:p w14:paraId="0CDFF537" w14:textId="580BABCB" w:rsidR="00DA66C0" w:rsidRPr="003C088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color w:val="FF0000"/>
                <w:sz w:val="24"/>
                <w:szCs w:val="20"/>
              </w:rPr>
            </w:pPr>
            <w:r w:rsidRPr="00134600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h. </w:t>
            </w:r>
            <w:r w:rsidRPr="00134600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15:30</w:t>
            </w:r>
          </w:p>
        </w:tc>
        <w:tc>
          <w:tcPr>
            <w:tcW w:w="1240" w:type="dxa"/>
          </w:tcPr>
          <w:p w14:paraId="52CA7BE3" w14:textId="5501E9AC" w:rsidR="00DA66C0" w:rsidRPr="00134600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0"/>
              </w:rPr>
              <w:t>13</w:t>
            </w:r>
            <w:r w:rsidRPr="00134600">
              <w:rPr>
                <w:rFonts w:asciiTheme="minorHAnsi" w:hAnsiTheme="minorHAnsi" w:cstheme="minorHAnsi"/>
                <w:color w:val="000000" w:themeColor="text1"/>
                <w:szCs w:val="20"/>
              </w:rPr>
              <w:t>/07</w:t>
            </w:r>
          </w:p>
          <w:p w14:paraId="06CF02DF" w14:textId="3CFF97F2" w:rsidR="00DA66C0" w:rsidRPr="003C088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color w:val="FF0000"/>
                <w:sz w:val="24"/>
                <w:szCs w:val="20"/>
              </w:rPr>
            </w:pPr>
            <w:r w:rsidRPr="00134600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h. </w:t>
            </w:r>
            <w:r w:rsidRPr="00134600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15:30</w:t>
            </w:r>
          </w:p>
        </w:tc>
        <w:tc>
          <w:tcPr>
            <w:tcW w:w="1238" w:type="dxa"/>
          </w:tcPr>
          <w:p w14:paraId="3474E8A5" w14:textId="77777777" w:rsidR="00DA66C0" w:rsidRPr="00BB628D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B628D">
              <w:rPr>
                <w:rFonts w:asciiTheme="minorHAnsi" w:hAnsiTheme="minorHAnsi" w:cstheme="minorHAnsi"/>
                <w:color w:val="000000" w:themeColor="text1"/>
                <w:szCs w:val="20"/>
              </w:rPr>
              <w:t>11/09</w:t>
            </w:r>
          </w:p>
          <w:p w14:paraId="4EADC7DA" w14:textId="040DD198" w:rsidR="00DA66C0" w:rsidRPr="003C088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color w:val="FF0000"/>
                <w:sz w:val="24"/>
                <w:szCs w:val="20"/>
              </w:rPr>
            </w:pPr>
            <w:r w:rsidRPr="00BB628D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h. </w:t>
            </w:r>
            <w:r w:rsidRPr="00BB628D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15:30</w:t>
            </w:r>
          </w:p>
        </w:tc>
        <w:tc>
          <w:tcPr>
            <w:tcW w:w="1240" w:type="dxa"/>
          </w:tcPr>
          <w:p w14:paraId="212E6AEB" w14:textId="714917B6" w:rsidR="00DA66C0" w:rsidRPr="00BB628D" w:rsidRDefault="00DA66C0" w:rsidP="00DA66C0">
            <w:pPr>
              <w:spacing w:after="4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BB628D">
              <w:rPr>
                <w:rFonts w:cstheme="minorHAnsi"/>
                <w:color w:val="000000" w:themeColor="text1"/>
                <w:szCs w:val="20"/>
              </w:rPr>
              <w:t>2</w:t>
            </w:r>
            <w:r>
              <w:rPr>
                <w:rFonts w:cstheme="minorHAnsi"/>
                <w:color w:val="000000" w:themeColor="text1"/>
                <w:szCs w:val="20"/>
              </w:rPr>
              <w:t>9</w:t>
            </w:r>
            <w:r w:rsidRPr="00BB628D">
              <w:rPr>
                <w:rFonts w:asciiTheme="minorHAnsi" w:hAnsiTheme="minorHAnsi" w:cstheme="minorHAnsi"/>
                <w:color w:val="000000" w:themeColor="text1"/>
                <w:szCs w:val="20"/>
              </w:rPr>
              <w:t>/09</w:t>
            </w:r>
          </w:p>
          <w:p w14:paraId="7BD8E1CA" w14:textId="0CC883C7" w:rsidR="00DA66C0" w:rsidRPr="003C088C" w:rsidRDefault="00DA66C0" w:rsidP="00DA66C0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color w:val="FF0000"/>
                <w:sz w:val="24"/>
                <w:szCs w:val="20"/>
              </w:rPr>
            </w:pPr>
            <w:r w:rsidRPr="00BB628D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h. </w:t>
            </w:r>
            <w:r w:rsidRPr="00BB628D">
              <w:rPr>
                <w:rFonts w:asciiTheme="minorHAnsi" w:eastAsiaTheme="minorEastAsia" w:hAnsiTheme="minorHAnsi" w:cstheme="minorHAnsi"/>
                <w:color w:val="000000" w:themeColor="text1"/>
                <w:szCs w:val="20"/>
              </w:rPr>
              <w:t>15:30</w:t>
            </w:r>
          </w:p>
        </w:tc>
        <w:tc>
          <w:tcPr>
            <w:tcW w:w="2558" w:type="dxa"/>
          </w:tcPr>
          <w:p w14:paraId="394A837B" w14:textId="52D0C718" w:rsidR="00DA66C0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Cs w:val="20"/>
              </w:rPr>
            </w:pPr>
            <w:r w:rsidRPr="00C72F52">
              <w:rPr>
                <w:rFonts w:asciiTheme="minorHAnsi" w:eastAsiaTheme="minorEastAsia" w:hAnsiTheme="minorHAnsi" w:cstheme="minorHAnsi"/>
                <w:szCs w:val="20"/>
              </w:rPr>
              <w:t>F. Murgia</w:t>
            </w:r>
            <w:r>
              <w:rPr>
                <w:rFonts w:asciiTheme="minorHAnsi" w:eastAsiaTheme="minorEastAsia" w:hAnsiTheme="minorHAnsi" w:cstheme="minorHAnsi"/>
                <w:szCs w:val="20"/>
              </w:rPr>
              <w:t xml:space="preserve"> – S. Garroni – </w:t>
            </w:r>
          </w:p>
          <w:p w14:paraId="4A5AFC4A" w14:textId="222553D7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Cs w:val="20"/>
              </w:rPr>
              <w:t>G. Mulas</w:t>
            </w:r>
          </w:p>
        </w:tc>
        <w:tc>
          <w:tcPr>
            <w:tcW w:w="1496" w:type="dxa"/>
          </w:tcPr>
          <w:p w14:paraId="1F8D911B" w14:textId="2E610734" w:rsidR="00DA66C0" w:rsidRPr="00E6541C" w:rsidRDefault="00DA66C0" w:rsidP="00DA66C0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4"/>
                <w:szCs w:val="20"/>
              </w:rPr>
            </w:pPr>
            <w:r w:rsidRPr="00C63936">
              <w:rPr>
                <w:rFonts w:cstheme="minorHAnsi"/>
                <w:b/>
                <w:color w:val="FF0000"/>
                <w:sz w:val="24"/>
                <w:szCs w:val="20"/>
              </w:rPr>
              <w:t>AULA 1</w:t>
            </w:r>
          </w:p>
        </w:tc>
      </w:tr>
    </w:tbl>
    <w:p w14:paraId="6750B835" w14:textId="429F4C2C" w:rsidR="000754B3" w:rsidRPr="003A5831" w:rsidRDefault="000754B3" w:rsidP="00105EEF">
      <w:pPr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sectPr w:rsidR="000754B3" w:rsidRPr="003A5831" w:rsidSect="004E58A9">
      <w:pgSz w:w="16838" w:h="11906" w:orient="landscape"/>
      <w:pgMar w:top="567" w:right="68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5C6"/>
    <w:multiLevelType w:val="hybridMultilevel"/>
    <w:tmpl w:val="9CC84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057"/>
    <w:multiLevelType w:val="hybridMultilevel"/>
    <w:tmpl w:val="9E328C48"/>
    <w:lvl w:ilvl="0" w:tplc="3C8C127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047D"/>
    <w:multiLevelType w:val="hybridMultilevel"/>
    <w:tmpl w:val="CBA2B332"/>
    <w:lvl w:ilvl="0" w:tplc="07B62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95DE8"/>
    <w:multiLevelType w:val="hybridMultilevel"/>
    <w:tmpl w:val="7452E552"/>
    <w:lvl w:ilvl="0" w:tplc="3A24D4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78603">
    <w:abstractNumId w:val="0"/>
  </w:num>
  <w:num w:numId="2" w16cid:durableId="1604417378">
    <w:abstractNumId w:val="1"/>
  </w:num>
  <w:num w:numId="3" w16cid:durableId="1543052836">
    <w:abstractNumId w:val="2"/>
  </w:num>
  <w:num w:numId="4" w16cid:durableId="130666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1A1"/>
    <w:rsid w:val="000001DB"/>
    <w:rsid w:val="00002187"/>
    <w:rsid w:val="00013C36"/>
    <w:rsid w:val="00013E4D"/>
    <w:rsid w:val="00032BB6"/>
    <w:rsid w:val="0003717D"/>
    <w:rsid w:val="0003758D"/>
    <w:rsid w:val="000454B7"/>
    <w:rsid w:val="00060D37"/>
    <w:rsid w:val="00061D7D"/>
    <w:rsid w:val="000754B3"/>
    <w:rsid w:val="00091380"/>
    <w:rsid w:val="000923E9"/>
    <w:rsid w:val="00095731"/>
    <w:rsid w:val="000B6D4A"/>
    <w:rsid w:val="000C1783"/>
    <w:rsid w:val="000C3202"/>
    <w:rsid w:val="000C3D80"/>
    <w:rsid w:val="000C5667"/>
    <w:rsid w:val="000D24CE"/>
    <w:rsid w:val="00105EEF"/>
    <w:rsid w:val="00110C4F"/>
    <w:rsid w:val="00122804"/>
    <w:rsid w:val="00134600"/>
    <w:rsid w:val="00145C3E"/>
    <w:rsid w:val="00155449"/>
    <w:rsid w:val="0017514E"/>
    <w:rsid w:val="00187530"/>
    <w:rsid w:val="001B4B10"/>
    <w:rsid w:val="001C6A9D"/>
    <w:rsid w:val="001D3670"/>
    <w:rsid w:val="001E2719"/>
    <w:rsid w:val="0020050E"/>
    <w:rsid w:val="0021189C"/>
    <w:rsid w:val="00215DE9"/>
    <w:rsid w:val="0023103A"/>
    <w:rsid w:val="00232EA2"/>
    <w:rsid w:val="00233936"/>
    <w:rsid w:val="00233938"/>
    <w:rsid w:val="00233D0A"/>
    <w:rsid w:val="0026744A"/>
    <w:rsid w:val="002752B9"/>
    <w:rsid w:val="0027712F"/>
    <w:rsid w:val="002812D7"/>
    <w:rsid w:val="00284086"/>
    <w:rsid w:val="0029257F"/>
    <w:rsid w:val="00294F46"/>
    <w:rsid w:val="002A5F2F"/>
    <w:rsid w:val="002B245C"/>
    <w:rsid w:val="002C7288"/>
    <w:rsid w:val="002D6FCD"/>
    <w:rsid w:val="002E0729"/>
    <w:rsid w:val="002E495A"/>
    <w:rsid w:val="002E63B8"/>
    <w:rsid w:val="002E7705"/>
    <w:rsid w:val="002F1AE7"/>
    <w:rsid w:val="00326BF5"/>
    <w:rsid w:val="003278AF"/>
    <w:rsid w:val="00332352"/>
    <w:rsid w:val="0033577D"/>
    <w:rsid w:val="00343E1D"/>
    <w:rsid w:val="00344511"/>
    <w:rsid w:val="003478FD"/>
    <w:rsid w:val="00357773"/>
    <w:rsid w:val="00381E09"/>
    <w:rsid w:val="00383002"/>
    <w:rsid w:val="00387A87"/>
    <w:rsid w:val="00391835"/>
    <w:rsid w:val="003A537F"/>
    <w:rsid w:val="003A5831"/>
    <w:rsid w:val="003C088C"/>
    <w:rsid w:val="003C45F6"/>
    <w:rsid w:val="003D35D7"/>
    <w:rsid w:val="003E3FAE"/>
    <w:rsid w:val="003F2BDC"/>
    <w:rsid w:val="00403B59"/>
    <w:rsid w:val="00403E6E"/>
    <w:rsid w:val="00414225"/>
    <w:rsid w:val="004235E4"/>
    <w:rsid w:val="0044023F"/>
    <w:rsid w:val="00442137"/>
    <w:rsid w:val="00444722"/>
    <w:rsid w:val="0045428E"/>
    <w:rsid w:val="00470826"/>
    <w:rsid w:val="004A26D0"/>
    <w:rsid w:val="004B666C"/>
    <w:rsid w:val="004C515F"/>
    <w:rsid w:val="004D1397"/>
    <w:rsid w:val="004E58A9"/>
    <w:rsid w:val="0050091C"/>
    <w:rsid w:val="00501094"/>
    <w:rsid w:val="00516BF2"/>
    <w:rsid w:val="005301C5"/>
    <w:rsid w:val="00530BF8"/>
    <w:rsid w:val="005416FA"/>
    <w:rsid w:val="0054595D"/>
    <w:rsid w:val="005479E9"/>
    <w:rsid w:val="0056116B"/>
    <w:rsid w:val="00561658"/>
    <w:rsid w:val="00564745"/>
    <w:rsid w:val="0057192A"/>
    <w:rsid w:val="00581364"/>
    <w:rsid w:val="00586577"/>
    <w:rsid w:val="005905F2"/>
    <w:rsid w:val="00594A1F"/>
    <w:rsid w:val="005B18C2"/>
    <w:rsid w:val="005B259D"/>
    <w:rsid w:val="005B5647"/>
    <w:rsid w:val="005D2D83"/>
    <w:rsid w:val="005D61F4"/>
    <w:rsid w:val="005D6C8D"/>
    <w:rsid w:val="005F38AA"/>
    <w:rsid w:val="005F4007"/>
    <w:rsid w:val="0060006A"/>
    <w:rsid w:val="00601721"/>
    <w:rsid w:val="00604925"/>
    <w:rsid w:val="006134F1"/>
    <w:rsid w:val="00616B2E"/>
    <w:rsid w:val="00631D72"/>
    <w:rsid w:val="006339A5"/>
    <w:rsid w:val="00647A79"/>
    <w:rsid w:val="0065576A"/>
    <w:rsid w:val="00660752"/>
    <w:rsid w:val="00667513"/>
    <w:rsid w:val="00675DD0"/>
    <w:rsid w:val="006807C4"/>
    <w:rsid w:val="006867B1"/>
    <w:rsid w:val="00690072"/>
    <w:rsid w:val="0069162B"/>
    <w:rsid w:val="006A5940"/>
    <w:rsid w:val="006C264D"/>
    <w:rsid w:val="006C3954"/>
    <w:rsid w:val="006D7D3B"/>
    <w:rsid w:val="006D7EAA"/>
    <w:rsid w:val="006E68D2"/>
    <w:rsid w:val="006F5CD6"/>
    <w:rsid w:val="007023CC"/>
    <w:rsid w:val="00717225"/>
    <w:rsid w:val="00726006"/>
    <w:rsid w:val="00730D03"/>
    <w:rsid w:val="007501A1"/>
    <w:rsid w:val="00753F17"/>
    <w:rsid w:val="00756712"/>
    <w:rsid w:val="00760F81"/>
    <w:rsid w:val="007712AA"/>
    <w:rsid w:val="00787074"/>
    <w:rsid w:val="007A74DD"/>
    <w:rsid w:val="007B115F"/>
    <w:rsid w:val="007B29F2"/>
    <w:rsid w:val="007D472C"/>
    <w:rsid w:val="007E02E1"/>
    <w:rsid w:val="007E5068"/>
    <w:rsid w:val="007E796B"/>
    <w:rsid w:val="0080280B"/>
    <w:rsid w:val="0081494E"/>
    <w:rsid w:val="00820788"/>
    <w:rsid w:val="0082381F"/>
    <w:rsid w:val="00825FC7"/>
    <w:rsid w:val="00834895"/>
    <w:rsid w:val="008438EE"/>
    <w:rsid w:val="00845E0D"/>
    <w:rsid w:val="0085290E"/>
    <w:rsid w:val="00866D0A"/>
    <w:rsid w:val="00867BAD"/>
    <w:rsid w:val="00874DAE"/>
    <w:rsid w:val="00881B58"/>
    <w:rsid w:val="00885DDE"/>
    <w:rsid w:val="00892252"/>
    <w:rsid w:val="008935DA"/>
    <w:rsid w:val="008944B9"/>
    <w:rsid w:val="00894EEF"/>
    <w:rsid w:val="008A1547"/>
    <w:rsid w:val="008A21DB"/>
    <w:rsid w:val="008D14FB"/>
    <w:rsid w:val="008D59F1"/>
    <w:rsid w:val="008E1C1A"/>
    <w:rsid w:val="008E3A8A"/>
    <w:rsid w:val="008E6BD9"/>
    <w:rsid w:val="00902ED6"/>
    <w:rsid w:val="00927FA8"/>
    <w:rsid w:val="009527BF"/>
    <w:rsid w:val="0095795C"/>
    <w:rsid w:val="00973481"/>
    <w:rsid w:val="009811D3"/>
    <w:rsid w:val="009813CE"/>
    <w:rsid w:val="009919AC"/>
    <w:rsid w:val="00994953"/>
    <w:rsid w:val="009B38C7"/>
    <w:rsid w:val="009B59F5"/>
    <w:rsid w:val="009F2E36"/>
    <w:rsid w:val="009F7C5E"/>
    <w:rsid w:val="00A050D1"/>
    <w:rsid w:val="00A4214C"/>
    <w:rsid w:val="00A44AAF"/>
    <w:rsid w:val="00A4514C"/>
    <w:rsid w:val="00A473ED"/>
    <w:rsid w:val="00A54238"/>
    <w:rsid w:val="00A5472E"/>
    <w:rsid w:val="00A5722C"/>
    <w:rsid w:val="00A57E6C"/>
    <w:rsid w:val="00A61945"/>
    <w:rsid w:val="00A64B13"/>
    <w:rsid w:val="00A75FEF"/>
    <w:rsid w:val="00A802C1"/>
    <w:rsid w:val="00A8240A"/>
    <w:rsid w:val="00A8531E"/>
    <w:rsid w:val="00A92ABE"/>
    <w:rsid w:val="00A9788E"/>
    <w:rsid w:val="00AA3C2A"/>
    <w:rsid w:val="00AA3D46"/>
    <w:rsid w:val="00AA44A9"/>
    <w:rsid w:val="00AC557B"/>
    <w:rsid w:val="00AF1548"/>
    <w:rsid w:val="00B11304"/>
    <w:rsid w:val="00B12743"/>
    <w:rsid w:val="00B129FE"/>
    <w:rsid w:val="00B316D6"/>
    <w:rsid w:val="00B40CF8"/>
    <w:rsid w:val="00B55216"/>
    <w:rsid w:val="00B66E1F"/>
    <w:rsid w:val="00B707E5"/>
    <w:rsid w:val="00B72350"/>
    <w:rsid w:val="00B77D11"/>
    <w:rsid w:val="00B77D7C"/>
    <w:rsid w:val="00B840B7"/>
    <w:rsid w:val="00B86AB7"/>
    <w:rsid w:val="00B9212E"/>
    <w:rsid w:val="00B963F3"/>
    <w:rsid w:val="00B96572"/>
    <w:rsid w:val="00BA087E"/>
    <w:rsid w:val="00BA34B2"/>
    <w:rsid w:val="00BB628D"/>
    <w:rsid w:val="00BB6784"/>
    <w:rsid w:val="00BC74CF"/>
    <w:rsid w:val="00BD2E71"/>
    <w:rsid w:val="00C20EC8"/>
    <w:rsid w:val="00C30217"/>
    <w:rsid w:val="00C42A24"/>
    <w:rsid w:val="00C4702A"/>
    <w:rsid w:val="00C51654"/>
    <w:rsid w:val="00C530A5"/>
    <w:rsid w:val="00C72F52"/>
    <w:rsid w:val="00C76E8D"/>
    <w:rsid w:val="00C838E5"/>
    <w:rsid w:val="00C84B2A"/>
    <w:rsid w:val="00CA30B0"/>
    <w:rsid w:val="00CC4FDD"/>
    <w:rsid w:val="00CD05A3"/>
    <w:rsid w:val="00CE1DEE"/>
    <w:rsid w:val="00CE5211"/>
    <w:rsid w:val="00CF78C6"/>
    <w:rsid w:val="00D01D48"/>
    <w:rsid w:val="00D02F04"/>
    <w:rsid w:val="00D05ABA"/>
    <w:rsid w:val="00D244D6"/>
    <w:rsid w:val="00D32772"/>
    <w:rsid w:val="00D34704"/>
    <w:rsid w:val="00D4299A"/>
    <w:rsid w:val="00D47AB7"/>
    <w:rsid w:val="00D53444"/>
    <w:rsid w:val="00D72837"/>
    <w:rsid w:val="00D81E4A"/>
    <w:rsid w:val="00D826EF"/>
    <w:rsid w:val="00D84FEB"/>
    <w:rsid w:val="00D900B1"/>
    <w:rsid w:val="00DA66C0"/>
    <w:rsid w:val="00DC32EC"/>
    <w:rsid w:val="00DC623C"/>
    <w:rsid w:val="00DE2A7B"/>
    <w:rsid w:val="00DF2310"/>
    <w:rsid w:val="00E035E5"/>
    <w:rsid w:val="00E06E45"/>
    <w:rsid w:val="00E36075"/>
    <w:rsid w:val="00E423EC"/>
    <w:rsid w:val="00E46DD6"/>
    <w:rsid w:val="00E57F68"/>
    <w:rsid w:val="00E600FA"/>
    <w:rsid w:val="00E6541C"/>
    <w:rsid w:val="00E722D8"/>
    <w:rsid w:val="00E9174F"/>
    <w:rsid w:val="00E9340A"/>
    <w:rsid w:val="00EA0740"/>
    <w:rsid w:val="00EA1426"/>
    <w:rsid w:val="00EA241C"/>
    <w:rsid w:val="00EB1E2C"/>
    <w:rsid w:val="00EB26E4"/>
    <w:rsid w:val="00ED1767"/>
    <w:rsid w:val="00ED1A4C"/>
    <w:rsid w:val="00ED7D32"/>
    <w:rsid w:val="00EE1F06"/>
    <w:rsid w:val="00F20454"/>
    <w:rsid w:val="00F22CFC"/>
    <w:rsid w:val="00F36806"/>
    <w:rsid w:val="00F5151B"/>
    <w:rsid w:val="00F672A0"/>
    <w:rsid w:val="00F83DF4"/>
    <w:rsid w:val="00F9097C"/>
    <w:rsid w:val="00FA5DC8"/>
    <w:rsid w:val="00FA614A"/>
    <w:rsid w:val="00FB2A4A"/>
    <w:rsid w:val="00FC6096"/>
    <w:rsid w:val="00FD1EB2"/>
    <w:rsid w:val="00FE3DBF"/>
    <w:rsid w:val="00FF1C6A"/>
    <w:rsid w:val="00FF52A0"/>
    <w:rsid w:val="00FF5DAC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1248"/>
  <w15:chartTrackingRefBased/>
  <w15:docId w15:val="{AE04BCE6-6383-4041-B66A-4CEDD456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767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44B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438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38E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38EE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38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38EE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8E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nicola arru</cp:lastModifiedBy>
  <cp:revision>154</cp:revision>
  <dcterms:created xsi:type="dcterms:W3CDTF">2021-11-16T09:08:00Z</dcterms:created>
  <dcterms:modified xsi:type="dcterms:W3CDTF">2026-01-27T11:47:00Z</dcterms:modified>
</cp:coreProperties>
</file>